
<file path=[Content_Types].xml><?xml version="1.0" encoding="utf-8"?>
<Types xmlns="http://schemas.openxmlformats.org/package/2006/content-types">
  <Default Extension="bin" ContentType="application/vnd.ms-office.vbaProject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ms-word.document.macroEnabled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activeX/activeX1.xml" ContentType="application/vnd.ms-office.activeX+xml"/>
  <Override PartName="/word/activeX/activeX1.bin" ContentType="application/vnd.ms-office.activeX"/>
  <Override PartName="/word/activeX/activeX2.xml" ContentType="application/vnd.ms-office.activeX+xml"/>
  <Override PartName="/word/activeX/activeX2.bin" ContentType="application/vnd.ms-office.activeX"/>
  <Override PartName="/word/activeX/activeX3.xml" ContentType="application/vnd.ms-office.activeX+xml"/>
  <Override PartName="/word/activeX/activeX3.bin" ContentType="application/vnd.ms-office.activeX"/>
  <Override PartName="/word/activeX/activeX4.xml" ContentType="application/vnd.ms-office.activeX+xml"/>
  <Override PartName="/word/activeX/activeX4.bin" ContentType="application/vnd.ms-office.activeX"/>
  <Override PartName="/word/activeX/activeX5.xml" ContentType="application/vnd.ms-office.activeX+xml"/>
  <Override PartName="/word/activeX/activeX5.bin" ContentType="application/vnd.ms-office.activeX"/>
  <Override PartName="/word/activeX/activeX6.xml" ContentType="application/vnd.ms-office.activeX+xml"/>
  <Override PartName="/word/activeX/activeX6.bin" ContentType="application/vnd.ms-office.activeX"/>
  <Override PartName="/word/activeX/activeX7.xml" ContentType="application/vnd.ms-office.activeX+xml"/>
  <Override PartName="/word/activeX/activeX7.bin" ContentType="application/vnd.ms-office.activeX"/>
  <Override PartName="/word/activeX/activeX8.xml" ContentType="application/vnd.ms-office.activeX+xml"/>
  <Override PartName="/word/activeX/activeX8.bin" ContentType="application/vnd.ms-office.activeX"/>
  <Override PartName="/word/activeX/activeX9.xml" ContentType="application/vnd.ms-office.activeX+xml"/>
  <Override PartName="/word/activeX/activeX9.bin" ContentType="application/vnd.ms-office.activeX"/>
  <Override PartName="/word/activeX/activeX10.xml" ContentType="application/vnd.ms-office.activeX+xml"/>
  <Override PartName="/word/activeX/activeX10.bin" ContentType="application/vnd.ms-office.activeX"/>
  <Override PartName="/word/activeX/activeX11.xml" ContentType="application/vnd.ms-office.activeX+xml"/>
  <Override PartName="/word/activeX/activeX11.bin" ContentType="application/vnd.ms-office.activeX"/>
  <Override PartName="/word/activeX/activeX12.xml" ContentType="application/vnd.ms-office.activeX+xml"/>
  <Override PartName="/word/activeX/activeX12.bin" ContentType="application/vnd.ms-office.activeX"/>
  <Override PartName="/word/activeX/activeX13.xml" ContentType="application/vnd.ms-office.activeX+xml"/>
  <Override PartName="/word/activeX/activeX13.bin" ContentType="application/vnd.ms-office.activeX"/>
  <Override PartName="/word/activeX/activeX14.xml" ContentType="application/vnd.ms-office.activeX+xml"/>
  <Override PartName="/word/activeX/activeX14.bin" ContentType="application/vnd.ms-office.activeX"/>
  <Override PartName="/word/activeX/activeX15.xml" ContentType="application/vnd.ms-office.activeX+xml"/>
  <Override PartName="/word/activeX/activeX15.bin" ContentType="application/vnd.ms-office.activeX"/>
  <Override PartName="/word/activeX/activeX16.xml" ContentType="application/vnd.ms-office.activeX+xml"/>
  <Override PartName="/word/activeX/activeX16.bin" ContentType="application/vnd.ms-office.activeX"/>
  <Override PartName="/word/activeX/activeX17.xml" ContentType="application/vnd.ms-office.activeX+xml"/>
  <Override PartName="/word/activeX/activeX17.bin" ContentType="application/vnd.ms-office.activeX"/>
  <Override PartName="/word/activeX/activeX18.xml" ContentType="application/vnd.ms-office.activeX+xml"/>
  <Override PartName="/word/activeX/activeX18.bin" ContentType="application/vnd.ms-office.activeX"/>
  <Override PartName="/word/activeX/activeX19.xml" ContentType="application/vnd.ms-office.activeX+xml"/>
  <Override PartName="/word/activeX/activeX19.bin" ContentType="application/vnd.ms-office.activeX"/>
  <Override PartName="/word/activeX/activeX20.xml" ContentType="application/vnd.ms-office.activeX+xml"/>
  <Override PartName="/word/activeX/activeX20.bin" ContentType="application/vnd.ms-office.activeX"/>
  <Override PartName="/word/activeX/activeX21.xml" ContentType="application/vnd.ms-office.activeX+xml"/>
  <Override PartName="/word/activeX/activeX21.bin" ContentType="application/vnd.ms-office.activeX"/>
  <Override PartName="/word/activeX/activeX22.xml" ContentType="application/vnd.ms-office.activeX+xml"/>
  <Override PartName="/word/activeX/activeX22.bin" ContentType="application/vnd.ms-office.activeX"/>
  <Override PartName="/word/activeX/activeX23.xml" ContentType="application/vnd.ms-office.activeX+xml"/>
  <Override PartName="/word/activeX/activeX23.bin" ContentType="application/vnd.ms-office.activeX"/>
  <Override PartName="/word/activeX/activeX24.xml" ContentType="application/vnd.ms-office.activeX+xml"/>
  <Override PartName="/word/activeX/activeX24.bin" ContentType="application/vnd.ms-office.activeX"/>
  <Override PartName="/word/activeX/activeX25.xml" ContentType="application/vnd.ms-office.activeX+xml"/>
  <Override PartName="/word/activeX/activeX25.bin" ContentType="application/vnd.ms-office.activeX"/>
  <Override PartName="/word/activeX/activeX26.xml" ContentType="application/vnd.ms-office.activeX+xml"/>
  <Override PartName="/word/activeX/activeX26.bin" ContentType="application/vnd.ms-office.activeX"/>
  <Override PartName="/word/activeX/activeX27.xml" ContentType="application/vnd.ms-office.activeX+xml"/>
  <Override PartName="/word/activeX/activeX27.bin" ContentType="application/vnd.ms-office.activeX"/>
  <Override PartName="/word/activeX/activeX28.xml" ContentType="application/vnd.ms-office.activeX+xml"/>
  <Override PartName="/word/activeX/activeX28.bin" ContentType="application/vnd.ms-office.activeX"/>
  <Override PartName="/word/activeX/activeX29.xml" ContentType="application/vnd.ms-office.activeX+xml"/>
  <Override PartName="/word/activeX/activeX29.bin" ContentType="application/vnd.ms-office.activeX"/>
  <Override PartName="/word/activeX/activeX30.xml" ContentType="application/vnd.ms-office.activeX+xml"/>
  <Override PartName="/word/activeX/activeX30.bin" ContentType="application/vnd.ms-office.activeX"/>
  <Override PartName="/word/activeX/activeX31.xml" ContentType="application/vnd.ms-office.activeX+xml"/>
  <Override PartName="/word/activeX/activeX31.bin" ContentType="application/vnd.ms-office.activeX"/>
  <Override PartName="/word/activeX/activeX32.xml" ContentType="application/vnd.ms-office.activeX+xml"/>
  <Override PartName="/word/activeX/activeX32.bin" ContentType="application/vnd.ms-office.activeX"/>
  <Override PartName="/word/activeX/activeX33.xml" ContentType="application/vnd.ms-office.activeX+xml"/>
  <Override PartName="/word/activeX/activeX33.bin" ContentType="application/vnd.ms-office.activeX"/>
  <Override PartName="/word/activeX/activeX34.xml" ContentType="application/vnd.ms-office.activeX+xml"/>
  <Override PartName="/word/activeX/activeX34.bin" ContentType="application/vnd.ms-office.activeX"/>
  <Override PartName="/word/activeX/activeX35.xml" ContentType="application/vnd.ms-office.activeX+xml"/>
  <Override PartName="/word/activeX/activeX35.bin" ContentType="application/vnd.ms-office.activeX"/>
  <Override PartName="/word/activeX/activeX36.xml" ContentType="application/vnd.ms-office.activeX+xml"/>
  <Override PartName="/word/activeX/activeX36.bin" ContentType="application/vnd.ms-office.activeX"/>
  <Override PartName="/word/activeX/activeX37.xml" ContentType="application/vnd.ms-office.activeX+xml"/>
  <Override PartName="/word/activeX/activeX37.bin" ContentType="application/vnd.ms-office.activeX"/>
  <Override PartName="/word/activeX/activeX38.xml" ContentType="application/vnd.ms-office.activeX+xml"/>
  <Override PartName="/word/activeX/activeX38.bin" ContentType="application/vnd.ms-office.activeX"/>
  <Override PartName="/word/activeX/activeX39.xml" ContentType="application/vnd.ms-office.activeX+xml"/>
  <Override PartName="/word/activeX/activeX39.bin" ContentType="application/vnd.ms-office.activeX"/>
  <Override PartName="/word/activeX/activeX40.xml" ContentType="application/vnd.ms-office.activeX+xml"/>
  <Override PartName="/word/activeX/activeX40.bin" ContentType="application/vnd.ms-office.activeX"/>
  <Override PartName="/word/activeX/activeX41.xml" ContentType="application/vnd.ms-office.activeX+xml"/>
  <Override PartName="/word/activeX/activeX41.bin" ContentType="application/vnd.ms-office.activeX"/>
  <Override PartName="/word/activeX/activeX42.xml" ContentType="application/vnd.ms-office.activeX+xml"/>
  <Override PartName="/word/activeX/activeX42.bin" ContentType="application/vnd.ms-office.activeX"/>
  <Override PartName="/word/activeX/activeX43.xml" ContentType="application/vnd.ms-office.activeX+xml"/>
  <Override PartName="/word/activeX/activeX43.bin" ContentType="application/vnd.ms-office.activeX"/>
  <Override PartName="/word/activeX/activeX44.xml" ContentType="application/vnd.ms-office.activeX+xml"/>
  <Override PartName="/word/activeX/activeX44.bin" ContentType="application/vnd.ms-office.activeX"/>
  <Override PartName="/word/activeX/activeX45.xml" ContentType="application/vnd.ms-office.activeX+xml"/>
  <Override PartName="/word/activeX/activeX45.bin" ContentType="application/vnd.ms-office.activeX"/>
  <Override PartName="/word/activeX/activeX46.xml" ContentType="application/vnd.ms-office.activeX+xml"/>
  <Override PartName="/word/activeX/activeX46.bin" ContentType="application/vnd.ms-office.activeX"/>
  <Override PartName="/word/activeX/activeX47.xml" ContentType="application/vnd.ms-office.activeX+xml"/>
  <Override PartName="/word/activeX/activeX47.bin" ContentType="application/vnd.ms-office.activeX"/>
  <Override PartName="/word/activeX/activeX48.xml" ContentType="application/vnd.ms-office.activeX+xml"/>
  <Override PartName="/word/activeX/activeX48.bin" ContentType="application/vnd.ms-office.activeX"/>
  <Override PartName="/word/activeX/activeX49.xml" ContentType="application/vnd.ms-office.activeX+xml"/>
  <Override PartName="/word/activeX/activeX49.bin" ContentType="application/vnd.ms-office.activeX"/>
  <Override PartName="/word/activeX/activeX50.xml" ContentType="application/vnd.ms-office.activeX+xml"/>
  <Override PartName="/word/activeX/activeX50.bin" ContentType="application/vnd.ms-office.activeX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31AB6" w:rsidRDefault="00C31AB6" w:rsidP="00C31AB6">
      <w:pPr>
        <w:pStyle w:val="Titre"/>
      </w:pPr>
      <w:r>
        <w:t>Autoévaluation</w:t>
      </w:r>
    </w:p>
    <w:tbl>
      <w:tblPr>
        <w:tblW w:w="0" w:type="auto"/>
        <w:tblInd w:w="7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860"/>
      </w:tblGrid>
      <w:tr w:rsidR="00D96043" w:rsidRPr="004E15AC" w:rsidTr="00621E30">
        <w:trPr>
          <w:trHeight w:val="549"/>
        </w:trPr>
        <w:tc>
          <w:tcPr>
            <w:tcW w:w="7860" w:type="dxa"/>
            <w:shd w:val="clear" w:color="auto" w:fill="auto"/>
          </w:tcPr>
          <w:p w:rsidR="00D96043" w:rsidRPr="004E15AC" w:rsidRDefault="00D96043" w:rsidP="00D96043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4E15AC">
              <w:rPr>
                <w:rFonts w:ascii="Arial" w:hAnsi="Arial" w:cs="Arial"/>
                <w:b/>
              </w:rPr>
              <w:t>Numériser puis supprimer les documents papier en toute sécurité</w:t>
            </w:r>
          </w:p>
          <w:p w:rsidR="00621E30" w:rsidRDefault="00621E30" w:rsidP="00D96043">
            <w:pPr>
              <w:spacing w:after="0"/>
              <w:jc w:val="center"/>
              <w:rPr>
                <w:rFonts w:ascii="Arial" w:hAnsi="Arial" w:cs="Arial"/>
              </w:rPr>
            </w:pPr>
          </w:p>
          <w:p w:rsidR="00D96043" w:rsidRPr="00621E30" w:rsidRDefault="00621E30" w:rsidP="00D96043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621E30">
              <w:rPr>
                <w:rFonts w:ascii="Arial" w:hAnsi="Arial" w:cs="Arial"/>
                <w:b/>
                <w:color w:val="948A54" w:themeColor="background2" w:themeShade="80"/>
              </w:rPr>
              <w:t>Ê</w:t>
            </w:r>
            <w:r w:rsidR="00077025">
              <w:rPr>
                <w:rFonts w:ascii="Arial" w:hAnsi="Arial" w:cs="Arial"/>
                <w:b/>
                <w:color w:val="948A54" w:themeColor="background2" w:themeShade="80"/>
              </w:rPr>
              <w:t>tes-vous prêt</w:t>
            </w:r>
            <w:r w:rsidR="00D96043" w:rsidRPr="00621E30">
              <w:rPr>
                <w:rFonts w:ascii="Arial" w:hAnsi="Arial" w:cs="Arial"/>
                <w:b/>
                <w:color w:val="948A54" w:themeColor="background2" w:themeShade="80"/>
              </w:rPr>
              <w:t> ?</w:t>
            </w:r>
          </w:p>
        </w:tc>
      </w:tr>
    </w:tbl>
    <w:p w:rsidR="003969C2" w:rsidRPr="004E15AC" w:rsidRDefault="003969C2" w:rsidP="00D96043">
      <w:pPr>
        <w:spacing w:after="0"/>
        <w:jc w:val="both"/>
        <w:rPr>
          <w:rFonts w:ascii="Arial" w:hAnsi="Arial" w:cs="Arial"/>
        </w:rPr>
      </w:pPr>
    </w:p>
    <w:p w:rsidR="00887A9D" w:rsidRDefault="00887A9D" w:rsidP="005433D9">
      <w:pPr>
        <w:jc w:val="both"/>
        <w:rPr>
          <w:rFonts w:ascii="Arial" w:hAnsi="Arial" w:cs="Arial"/>
        </w:rPr>
      </w:pPr>
    </w:p>
    <w:p w:rsidR="007C439F" w:rsidRPr="004E15AC" w:rsidRDefault="007C439F" w:rsidP="005433D9">
      <w:pPr>
        <w:jc w:val="both"/>
        <w:rPr>
          <w:rFonts w:ascii="Arial" w:hAnsi="Arial" w:cs="Arial"/>
        </w:rPr>
      </w:pPr>
      <w:r w:rsidRPr="004E15AC">
        <w:rPr>
          <w:rFonts w:ascii="Arial" w:hAnsi="Arial" w:cs="Arial"/>
        </w:rPr>
        <w:t>Dans le contexte de la dématérialisation des processus, la tentation est grande de numériser le papier afin de résoudre les problèmes de stockage.</w:t>
      </w:r>
    </w:p>
    <w:p w:rsidR="007C439F" w:rsidRPr="004E15AC" w:rsidRDefault="007C439F" w:rsidP="005433D9">
      <w:pPr>
        <w:jc w:val="both"/>
        <w:rPr>
          <w:rFonts w:ascii="Arial" w:hAnsi="Arial" w:cs="Arial"/>
        </w:rPr>
      </w:pPr>
      <w:r w:rsidRPr="004E15AC">
        <w:rPr>
          <w:rFonts w:ascii="Arial" w:hAnsi="Arial" w:cs="Arial"/>
        </w:rPr>
        <w:t>Détruire le papier au profit de son double dématérialisé impose de se mettre au préalable en conformité avec la réglementation et les exigences techniques.</w:t>
      </w:r>
    </w:p>
    <w:tbl>
      <w:tblPr>
        <w:tblStyle w:val="Grilledutableau"/>
        <w:tblW w:w="0" w:type="auto"/>
        <w:shd w:val="clear" w:color="auto" w:fill="DDD9C3" w:themeFill="background2" w:themeFillShade="E6"/>
        <w:tblLook w:val="04A0" w:firstRow="1" w:lastRow="0" w:firstColumn="1" w:lastColumn="0" w:noHBand="0" w:noVBand="1"/>
      </w:tblPr>
      <w:tblGrid>
        <w:gridCol w:w="9324"/>
      </w:tblGrid>
      <w:tr w:rsidR="00D96043" w:rsidRPr="004E15AC" w:rsidTr="00D96043">
        <w:tc>
          <w:tcPr>
            <w:tcW w:w="9324" w:type="dxa"/>
            <w:shd w:val="clear" w:color="auto" w:fill="DDD9C3" w:themeFill="background2" w:themeFillShade="E6"/>
          </w:tcPr>
          <w:p w:rsidR="00D96043" w:rsidRPr="004E15AC" w:rsidRDefault="00D96043" w:rsidP="00E027D2">
            <w:pPr>
              <w:jc w:val="both"/>
              <w:rPr>
                <w:rFonts w:ascii="Arial" w:hAnsi="Arial" w:cs="Arial"/>
                <w:b/>
              </w:rPr>
            </w:pPr>
            <w:r w:rsidRPr="004E15AC">
              <w:rPr>
                <w:rFonts w:ascii="Arial" w:hAnsi="Arial" w:cs="Arial"/>
                <w:b/>
              </w:rPr>
              <w:t>Quoi ? Les objectifs d’une numérisation sécurisée</w:t>
            </w:r>
          </w:p>
        </w:tc>
      </w:tr>
    </w:tbl>
    <w:p w:rsidR="00D96043" w:rsidRPr="004E15AC" w:rsidRDefault="00D96043" w:rsidP="00D96043">
      <w:pPr>
        <w:spacing w:after="0"/>
        <w:jc w:val="both"/>
        <w:rPr>
          <w:rFonts w:ascii="Arial" w:hAnsi="Arial" w:cs="Arial"/>
        </w:rPr>
      </w:pPr>
    </w:p>
    <w:p w:rsidR="007E3E82" w:rsidRPr="004E15AC" w:rsidRDefault="002E1F50" w:rsidP="00E027D2">
      <w:pPr>
        <w:jc w:val="both"/>
        <w:rPr>
          <w:rFonts w:ascii="Arial" w:hAnsi="Arial" w:cs="Arial"/>
        </w:rPr>
      </w:pPr>
      <w:r w:rsidRPr="004E15AC">
        <w:rPr>
          <w:rFonts w:ascii="Arial" w:hAnsi="Arial" w:cs="Arial"/>
        </w:rPr>
        <w:t xml:space="preserve">Pour </w:t>
      </w:r>
      <w:r w:rsidR="007E3E82" w:rsidRPr="004E15AC">
        <w:rPr>
          <w:rFonts w:ascii="Arial" w:hAnsi="Arial" w:cs="Arial"/>
        </w:rPr>
        <w:t>éliminer sans risque la version papier, tout l’enjeu est de réaliser des « </w:t>
      </w:r>
      <w:r w:rsidR="007E3E82" w:rsidRPr="004E15AC">
        <w:rPr>
          <w:rFonts w:ascii="Arial" w:hAnsi="Arial" w:cs="Arial"/>
          <w:b/>
        </w:rPr>
        <w:t>copies numériques fiables</w:t>
      </w:r>
      <w:r w:rsidR="007E3E82" w:rsidRPr="004E15AC">
        <w:rPr>
          <w:rFonts w:ascii="Arial" w:hAnsi="Arial" w:cs="Arial"/>
        </w:rPr>
        <w:t> » puis d’en assurer un archivage numérique pérenne et fiable.</w:t>
      </w:r>
    </w:p>
    <w:p w:rsidR="007E3E82" w:rsidRPr="004E15AC" w:rsidRDefault="007E3E82" w:rsidP="00E027D2">
      <w:pPr>
        <w:jc w:val="both"/>
        <w:rPr>
          <w:rFonts w:ascii="Arial" w:hAnsi="Arial" w:cs="Arial"/>
        </w:rPr>
      </w:pPr>
      <w:r w:rsidRPr="004E15AC">
        <w:rPr>
          <w:rFonts w:ascii="Arial" w:hAnsi="Arial" w:cs="Arial"/>
        </w:rPr>
        <w:t>Cela permet de :</w:t>
      </w:r>
    </w:p>
    <w:p w:rsidR="00E027D2" w:rsidRPr="004E15AC" w:rsidRDefault="00E027D2" w:rsidP="007E3E82">
      <w:pPr>
        <w:pStyle w:val="Paragraphedeliste"/>
        <w:numPr>
          <w:ilvl w:val="0"/>
          <w:numId w:val="2"/>
        </w:numPr>
        <w:jc w:val="both"/>
        <w:rPr>
          <w:rFonts w:ascii="Arial" w:hAnsi="Arial" w:cs="Arial"/>
        </w:rPr>
      </w:pPr>
      <w:r w:rsidRPr="004E15AC">
        <w:rPr>
          <w:rFonts w:ascii="Arial" w:hAnsi="Arial" w:cs="Arial"/>
        </w:rPr>
        <w:t>Démontrer la fidélité d’une copie numérique à un original papier</w:t>
      </w:r>
    </w:p>
    <w:p w:rsidR="00E027D2" w:rsidRPr="004E15AC" w:rsidRDefault="00E027D2" w:rsidP="007E3E82">
      <w:pPr>
        <w:pStyle w:val="Paragraphedeliste"/>
        <w:numPr>
          <w:ilvl w:val="0"/>
          <w:numId w:val="2"/>
        </w:numPr>
        <w:jc w:val="both"/>
        <w:rPr>
          <w:rFonts w:ascii="Arial" w:hAnsi="Arial" w:cs="Arial"/>
        </w:rPr>
      </w:pPr>
      <w:r w:rsidRPr="004E15AC">
        <w:rPr>
          <w:rFonts w:ascii="Arial" w:hAnsi="Arial" w:cs="Arial"/>
        </w:rPr>
        <w:t>Prouver que la copie numérique conservée est bien celle qui a été produite au moment de la numérisation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324"/>
      </w:tblGrid>
      <w:tr w:rsidR="00D96043" w:rsidRPr="004E15AC" w:rsidTr="00D96043">
        <w:tc>
          <w:tcPr>
            <w:tcW w:w="9324" w:type="dxa"/>
            <w:shd w:val="clear" w:color="auto" w:fill="DDD9C3" w:themeFill="background2" w:themeFillShade="E6"/>
          </w:tcPr>
          <w:p w:rsidR="00D96043" w:rsidRPr="004E15AC" w:rsidRDefault="00D96043" w:rsidP="00D96043">
            <w:pPr>
              <w:jc w:val="both"/>
              <w:rPr>
                <w:rFonts w:ascii="Arial" w:hAnsi="Arial" w:cs="Arial"/>
                <w:b/>
              </w:rPr>
            </w:pPr>
            <w:r w:rsidRPr="004E15AC">
              <w:rPr>
                <w:rFonts w:ascii="Arial" w:hAnsi="Arial" w:cs="Arial"/>
                <w:b/>
              </w:rPr>
              <w:t>Comment ? Les exigences</w:t>
            </w:r>
          </w:p>
        </w:tc>
      </w:tr>
    </w:tbl>
    <w:p w:rsidR="00D96043" w:rsidRPr="004E15AC" w:rsidRDefault="00D96043" w:rsidP="00D96043">
      <w:pPr>
        <w:spacing w:after="0"/>
        <w:jc w:val="both"/>
        <w:rPr>
          <w:rFonts w:ascii="Arial" w:hAnsi="Arial" w:cs="Arial"/>
        </w:rPr>
      </w:pPr>
    </w:p>
    <w:p w:rsidR="00950FA4" w:rsidRPr="004E15AC" w:rsidRDefault="00950FA4" w:rsidP="005433D9">
      <w:pPr>
        <w:jc w:val="both"/>
        <w:rPr>
          <w:rFonts w:ascii="Arial" w:hAnsi="Arial" w:cs="Arial"/>
        </w:rPr>
      </w:pPr>
      <w:r w:rsidRPr="004E15AC">
        <w:rPr>
          <w:rFonts w:ascii="Arial" w:hAnsi="Arial" w:cs="Arial"/>
        </w:rPr>
        <w:t>Une</w:t>
      </w:r>
      <w:r w:rsidR="00152628" w:rsidRPr="004E15AC">
        <w:rPr>
          <w:rFonts w:ascii="Arial" w:hAnsi="Arial" w:cs="Arial"/>
        </w:rPr>
        <w:t xml:space="preserve"> copie numérique </w:t>
      </w:r>
      <w:r w:rsidR="006C2C1C" w:rsidRPr="004E15AC">
        <w:rPr>
          <w:rFonts w:ascii="Arial" w:hAnsi="Arial" w:cs="Arial"/>
        </w:rPr>
        <w:t xml:space="preserve">peut se substituer à un original papier et acquérir la </w:t>
      </w:r>
      <w:r w:rsidR="00152628" w:rsidRPr="004E15AC">
        <w:rPr>
          <w:rFonts w:ascii="Arial" w:hAnsi="Arial" w:cs="Arial"/>
        </w:rPr>
        <w:t>même</w:t>
      </w:r>
      <w:r w:rsidR="00966498" w:rsidRPr="004E15AC">
        <w:rPr>
          <w:rFonts w:ascii="Arial" w:hAnsi="Arial" w:cs="Arial"/>
        </w:rPr>
        <w:t xml:space="preserve"> </w:t>
      </w:r>
      <w:r w:rsidRPr="004E15AC">
        <w:rPr>
          <w:rFonts w:ascii="Arial" w:hAnsi="Arial" w:cs="Arial"/>
        </w:rPr>
        <w:t>valeur juridique si :</w:t>
      </w:r>
    </w:p>
    <w:p w:rsidR="00221204" w:rsidRPr="004E15AC" w:rsidRDefault="00221204" w:rsidP="00221204">
      <w:pPr>
        <w:spacing w:after="0"/>
        <w:jc w:val="both"/>
        <w:rPr>
          <w:rFonts w:ascii="Arial" w:hAnsi="Arial" w:cs="Arial"/>
        </w:rPr>
      </w:pPr>
      <w:r w:rsidRPr="004E15AC">
        <w:rPr>
          <w:rFonts w:ascii="Arial" w:hAnsi="Arial" w:cs="Arial"/>
        </w:rPr>
        <w:t>-</w:t>
      </w:r>
      <w:r w:rsidRPr="004E15AC">
        <w:rPr>
          <w:rFonts w:ascii="Arial" w:hAnsi="Arial" w:cs="Arial"/>
        </w:rPr>
        <w:tab/>
      </w:r>
      <w:r w:rsidR="00077025">
        <w:rPr>
          <w:rFonts w:ascii="Arial" w:hAnsi="Arial" w:cs="Arial"/>
        </w:rPr>
        <w:t xml:space="preserve">L’opérateur </w:t>
      </w:r>
      <w:r w:rsidR="0012542F">
        <w:rPr>
          <w:rFonts w:ascii="Arial" w:hAnsi="Arial" w:cs="Arial"/>
        </w:rPr>
        <w:t>ayant numérisé est identifié</w:t>
      </w:r>
    </w:p>
    <w:p w:rsidR="00221204" w:rsidRPr="004E15AC" w:rsidRDefault="00221204" w:rsidP="00221204">
      <w:pPr>
        <w:spacing w:after="0"/>
        <w:jc w:val="both"/>
        <w:rPr>
          <w:rFonts w:ascii="Arial" w:hAnsi="Arial" w:cs="Arial"/>
        </w:rPr>
      </w:pPr>
      <w:r w:rsidRPr="004E15AC">
        <w:rPr>
          <w:rFonts w:ascii="Arial" w:hAnsi="Arial" w:cs="Arial"/>
        </w:rPr>
        <w:t>-</w:t>
      </w:r>
      <w:r w:rsidRPr="004E15AC">
        <w:rPr>
          <w:rFonts w:ascii="Arial" w:hAnsi="Arial" w:cs="Arial"/>
        </w:rPr>
        <w:tab/>
        <w:t xml:space="preserve">Des informations </w:t>
      </w:r>
      <w:r w:rsidR="00077025">
        <w:rPr>
          <w:rFonts w:ascii="Arial" w:hAnsi="Arial" w:cs="Arial"/>
        </w:rPr>
        <w:t xml:space="preserve">descriptives et techniques </w:t>
      </w:r>
      <w:r w:rsidRPr="004E15AC">
        <w:rPr>
          <w:rFonts w:ascii="Arial" w:hAnsi="Arial" w:cs="Arial"/>
        </w:rPr>
        <w:t>accompagnent la création de la copie</w:t>
      </w:r>
    </w:p>
    <w:p w:rsidR="00221204" w:rsidRPr="004E15AC" w:rsidRDefault="00221204" w:rsidP="00221204">
      <w:pPr>
        <w:spacing w:after="0"/>
        <w:jc w:val="both"/>
        <w:rPr>
          <w:rFonts w:ascii="Arial" w:hAnsi="Arial" w:cs="Arial"/>
        </w:rPr>
      </w:pPr>
      <w:r w:rsidRPr="004E15AC">
        <w:rPr>
          <w:rFonts w:ascii="Arial" w:hAnsi="Arial" w:cs="Arial"/>
        </w:rPr>
        <w:t>-</w:t>
      </w:r>
      <w:r w:rsidRPr="004E15AC">
        <w:rPr>
          <w:rFonts w:ascii="Arial" w:hAnsi="Arial" w:cs="Arial"/>
        </w:rPr>
        <w:tab/>
        <w:t>Le fichier est préservé de toute altération</w:t>
      </w:r>
    </w:p>
    <w:p w:rsidR="00221204" w:rsidRPr="004E15AC" w:rsidRDefault="00221204" w:rsidP="00221204">
      <w:pPr>
        <w:spacing w:after="0"/>
        <w:jc w:val="both"/>
        <w:rPr>
          <w:rFonts w:ascii="Arial" w:hAnsi="Arial" w:cs="Arial"/>
        </w:rPr>
      </w:pPr>
      <w:r w:rsidRPr="004E15AC">
        <w:rPr>
          <w:rFonts w:ascii="Arial" w:hAnsi="Arial" w:cs="Arial"/>
        </w:rPr>
        <w:t>-</w:t>
      </w:r>
      <w:r w:rsidRPr="004E15AC">
        <w:rPr>
          <w:rFonts w:ascii="Arial" w:hAnsi="Arial" w:cs="Arial"/>
        </w:rPr>
        <w:tab/>
        <w:t>Le contenu du document ne peut pas être modifié</w:t>
      </w:r>
    </w:p>
    <w:p w:rsidR="00221204" w:rsidRPr="004E15AC" w:rsidRDefault="00221204" w:rsidP="00221204">
      <w:pPr>
        <w:spacing w:after="0"/>
        <w:jc w:val="both"/>
        <w:rPr>
          <w:rFonts w:ascii="Arial" w:hAnsi="Arial" w:cs="Arial"/>
        </w:rPr>
      </w:pPr>
      <w:r w:rsidRPr="004E15AC">
        <w:rPr>
          <w:rFonts w:ascii="Arial" w:hAnsi="Arial" w:cs="Arial"/>
        </w:rPr>
        <w:t>-</w:t>
      </w:r>
      <w:r w:rsidRPr="004E15AC">
        <w:rPr>
          <w:rFonts w:ascii="Arial" w:hAnsi="Arial" w:cs="Arial"/>
        </w:rPr>
        <w:tab/>
        <w:t>La sécurité et la traçabilité des opérations sont assurées</w:t>
      </w:r>
    </w:p>
    <w:p w:rsidR="0037324C" w:rsidRPr="004E15AC" w:rsidRDefault="00221204" w:rsidP="00221204">
      <w:pPr>
        <w:spacing w:after="0"/>
        <w:jc w:val="both"/>
        <w:rPr>
          <w:rFonts w:ascii="Arial" w:hAnsi="Arial" w:cs="Arial"/>
        </w:rPr>
      </w:pPr>
      <w:r w:rsidRPr="004E15AC">
        <w:rPr>
          <w:rFonts w:ascii="Arial" w:hAnsi="Arial" w:cs="Arial"/>
        </w:rPr>
        <w:t>-</w:t>
      </w:r>
      <w:r w:rsidRPr="004E15AC">
        <w:rPr>
          <w:rFonts w:ascii="Arial" w:hAnsi="Arial" w:cs="Arial"/>
        </w:rPr>
        <w:tab/>
        <w:t>La conservation des documents est garantie dans le temps</w:t>
      </w:r>
    </w:p>
    <w:p w:rsidR="003969C2" w:rsidRPr="004E15AC" w:rsidRDefault="003969C2" w:rsidP="0037324C">
      <w:pPr>
        <w:pStyle w:val="Paragraphedeliste"/>
        <w:spacing w:after="0"/>
        <w:jc w:val="both"/>
        <w:rPr>
          <w:rFonts w:ascii="Arial" w:hAnsi="Arial" w:cs="Arial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324"/>
      </w:tblGrid>
      <w:tr w:rsidR="00D96043" w:rsidRPr="004E15AC" w:rsidTr="00D96043">
        <w:tc>
          <w:tcPr>
            <w:tcW w:w="9324" w:type="dxa"/>
            <w:shd w:val="clear" w:color="auto" w:fill="DDD9C3" w:themeFill="background2" w:themeFillShade="E6"/>
          </w:tcPr>
          <w:p w:rsidR="00D96043" w:rsidRPr="004E15AC" w:rsidRDefault="00D96043" w:rsidP="00E027D2">
            <w:pPr>
              <w:jc w:val="both"/>
              <w:rPr>
                <w:rFonts w:ascii="Arial" w:hAnsi="Arial" w:cs="Arial"/>
                <w:b/>
              </w:rPr>
            </w:pPr>
            <w:r w:rsidRPr="004E15AC">
              <w:rPr>
                <w:rFonts w:ascii="Arial" w:hAnsi="Arial" w:cs="Arial"/>
                <w:b/>
              </w:rPr>
              <w:t>Qui ?</w:t>
            </w:r>
            <w:r w:rsidR="004E15AC" w:rsidRPr="004E15AC">
              <w:rPr>
                <w:rFonts w:ascii="Arial" w:hAnsi="Arial" w:cs="Arial"/>
                <w:b/>
              </w:rPr>
              <w:t xml:space="preserve"> Les acteurs</w:t>
            </w:r>
          </w:p>
        </w:tc>
      </w:tr>
    </w:tbl>
    <w:p w:rsidR="00D96043" w:rsidRPr="004E15AC" w:rsidRDefault="00D96043" w:rsidP="00D96043">
      <w:pPr>
        <w:spacing w:after="0"/>
        <w:jc w:val="both"/>
        <w:rPr>
          <w:rFonts w:ascii="Arial" w:hAnsi="Arial" w:cs="Arial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662"/>
        <w:gridCol w:w="4662"/>
      </w:tblGrid>
      <w:tr w:rsidR="00D96043" w:rsidRPr="004E15AC" w:rsidTr="00D96043">
        <w:tc>
          <w:tcPr>
            <w:tcW w:w="4662" w:type="dxa"/>
            <w:shd w:val="clear" w:color="auto" w:fill="DDD9C3" w:themeFill="background2" w:themeFillShade="E6"/>
          </w:tcPr>
          <w:p w:rsidR="00D96043" w:rsidRPr="004E15AC" w:rsidRDefault="00D96043" w:rsidP="00D96043">
            <w:pPr>
              <w:jc w:val="center"/>
              <w:rPr>
                <w:rFonts w:ascii="Arial" w:hAnsi="Arial" w:cs="Arial"/>
                <w:b/>
              </w:rPr>
            </w:pPr>
            <w:r w:rsidRPr="004E15AC">
              <w:rPr>
                <w:rFonts w:ascii="Arial" w:hAnsi="Arial" w:cs="Arial"/>
                <w:b/>
              </w:rPr>
              <w:t>Votre structure :</w:t>
            </w:r>
          </w:p>
        </w:tc>
        <w:tc>
          <w:tcPr>
            <w:tcW w:w="4662" w:type="dxa"/>
            <w:shd w:val="clear" w:color="auto" w:fill="DDD9C3" w:themeFill="background2" w:themeFillShade="E6"/>
          </w:tcPr>
          <w:p w:rsidR="00D96043" w:rsidRPr="004E15AC" w:rsidRDefault="00D96043" w:rsidP="00D96043">
            <w:pPr>
              <w:jc w:val="center"/>
              <w:rPr>
                <w:rFonts w:ascii="Arial" w:hAnsi="Arial" w:cs="Arial"/>
                <w:b/>
              </w:rPr>
            </w:pPr>
            <w:r w:rsidRPr="004E15AC">
              <w:rPr>
                <w:rFonts w:ascii="Arial" w:hAnsi="Arial" w:cs="Arial"/>
                <w:b/>
              </w:rPr>
              <w:t>Les Archives départementales :</w:t>
            </w:r>
          </w:p>
        </w:tc>
      </w:tr>
      <w:tr w:rsidR="00D96043" w:rsidRPr="004E15AC" w:rsidTr="00D96043">
        <w:tc>
          <w:tcPr>
            <w:tcW w:w="4662" w:type="dxa"/>
            <w:shd w:val="clear" w:color="auto" w:fill="FFFFFF" w:themeFill="background1"/>
          </w:tcPr>
          <w:p w:rsidR="00D96043" w:rsidRPr="004E15AC" w:rsidRDefault="00D96043" w:rsidP="00D96043">
            <w:pPr>
              <w:jc w:val="both"/>
              <w:rPr>
                <w:rFonts w:ascii="Arial" w:hAnsi="Arial" w:cs="Arial"/>
              </w:rPr>
            </w:pPr>
            <w:r w:rsidRPr="004E15AC">
              <w:rPr>
                <w:rFonts w:ascii="Arial" w:hAnsi="Arial" w:cs="Arial"/>
              </w:rPr>
              <w:t>Définit les objectifs du projet</w:t>
            </w:r>
          </w:p>
        </w:tc>
        <w:tc>
          <w:tcPr>
            <w:tcW w:w="4662" w:type="dxa"/>
            <w:shd w:val="clear" w:color="auto" w:fill="FFFFFF" w:themeFill="background1"/>
          </w:tcPr>
          <w:p w:rsidR="00D96043" w:rsidRPr="004E15AC" w:rsidRDefault="00D96043" w:rsidP="00D96043">
            <w:pPr>
              <w:jc w:val="both"/>
              <w:rPr>
                <w:rFonts w:ascii="Arial" w:hAnsi="Arial" w:cs="Arial"/>
              </w:rPr>
            </w:pPr>
            <w:r w:rsidRPr="004E15AC">
              <w:rPr>
                <w:rFonts w:ascii="Arial" w:hAnsi="Arial" w:cs="Arial"/>
              </w:rPr>
              <w:t>Accompagnent votre projet</w:t>
            </w:r>
          </w:p>
        </w:tc>
      </w:tr>
      <w:tr w:rsidR="00D96043" w:rsidRPr="004E15AC" w:rsidTr="00D96043">
        <w:tc>
          <w:tcPr>
            <w:tcW w:w="4662" w:type="dxa"/>
            <w:shd w:val="clear" w:color="auto" w:fill="FFFFFF" w:themeFill="background1"/>
          </w:tcPr>
          <w:p w:rsidR="00D96043" w:rsidRPr="004E15AC" w:rsidRDefault="00D96043" w:rsidP="00D96043">
            <w:pPr>
              <w:jc w:val="both"/>
              <w:rPr>
                <w:rFonts w:ascii="Arial" w:hAnsi="Arial" w:cs="Arial"/>
              </w:rPr>
            </w:pPr>
            <w:r w:rsidRPr="004E15AC">
              <w:rPr>
                <w:rFonts w:ascii="Arial" w:hAnsi="Arial" w:cs="Arial"/>
              </w:rPr>
              <w:t>Identifie les acteurs et partenaires</w:t>
            </w:r>
          </w:p>
        </w:tc>
        <w:tc>
          <w:tcPr>
            <w:tcW w:w="4662" w:type="dxa"/>
            <w:shd w:val="clear" w:color="auto" w:fill="FFFFFF" w:themeFill="background1"/>
          </w:tcPr>
          <w:p w:rsidR="00D96043" w:rsidRPr="004E15AC" w:rsidRDefault="00D96043" w:rsidP="00E027D2">
            <w:pPr>
              <w:jc w:val="both"/>
              <w:rPr>
                <w:rFonts w:ascii="Arial" w:hAnsi="Arial" w:cs="Arial"/>
              </w:rPr>
            </w:pPr>
            <w:r w:rsidRPr="004E15AC">
              <w:rPr>
                <w:rFonts w:ascii="Arial" w:hAnsi="Arial" w:cs="Arial"/>
              </w:rPr>
              <w:t>Donnent les outils pour réussir le projet</w:t>
            </w:r>
          </w:p>
        </w:tc>
      </w:tr>
      <w:tr w:rsidR="00D96043" w:rsidRPr="004E15AC" w:rsidTr="00D96043">
        <w:tc>
          <w:tcPr>
            <w:tcW w:w="4662" w:type="dxa"/>
            <w:shd w:val="clear" w:color="auto" w:fill="FFFFFF" w:themeFill="background1"/>
          </w:tcPr>
          <w:p w:rsidR="00D96043" w:rsidRPr="004E15AC" w:rsidRDefault="00077025" w:rsidP="00D9604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Complète le formulaire d’</w:t>
            </w:r>
            <w:r w:rsidR="00D96043" w:rsidRPr="004E15AC">
              <w:rPr>
                <w:rFonts w:ascii="Arial" w:hAnsi="Arial" w:cs="Arial"/>
              </w:rPr>
              <w:t>auto-évaluation</w:t>
            </w:r>
          </w:p>
        </w:tc>
        <w:tc>
          <w:tcPr>
            <w:tcW w:w="4662" w:type="dxa"/>
            <w:vMerge w:val="restart"/>
            <w:shd w:val="clear" w:color="auto" w:fill="FFFFFF" w:themeFill="background1"/>
          </w:tcPr>
          <w:p w:rsidR="00D96043" w:rsidRPr="004E15AC" w:rsidRDefault="00D96043" w:rsidP="00E027D2">
            <w:pPr>
              <w:jc w:val="both"/>
              <w:rPr>
                <w:rFonts w:ascii="Arial" w:hAnsi="Arial" w:cs="Arial"/>
              </w:rPr>
            </w:pPr>
            <w:r w:rsidRPr="004E15AC">
              <w:rPr>
                <w:rFonts w:ascii="Arial" w:hAnsi="Arial" w:cs="Arial"/>
              </w:rPr>
              <w:t>Fournissent la garantie réglementaire pour la destruction des originaux</w:t>
            </w:r>
          </w:p>
        </w:tc>
      </w:tr>
      <w:tr w:rsidR="00D96043" w:rsidRPr="004E15AC" w:rsidTr="00D96043">
        <w:tc>
          <w:tcPr>
            <w:tcW w:w="4662" w:type="dxa"/>
            <w:shd w:val="clear" w:color="auto" w:fill="EEECE1" w:themeFill="background2"/>
          </w:tcPr>
          <w:p w:rsidR="00D96043" w:rsidRPr="004E15AC" w:rsidRDefault="00D96043" w:rsidP="00D96043">
            <w:pPr>
              <w:shd w:val="clear" w:color="auto" w:fill="FFFFFF" w:themeFill="background1"/>
              <w:jc w:val="both"/>
              <w:rPr>
                <w:rFonts w:ascii="Arial" w:hAnsi="Arial" w:cs="Arial"/>
              </w:rPr>
            </w:pPr>
            <w:r w:rsidRPr="004E15AC">
              <w:rPr>
                <w:rFonts w:ascii="Arial" w:hAnsi="Arial" w:cs="Arial"/>
              </w:rPr>
              <w:t>Se rapproche des Archives départementales</w:t>
            </w:r>
          </w:p>
        </w:tc>
        <w:tc>
          <w:tcPr>
            <w:tcW w:w="4662" w:type="dxa"/>
            <w:vMerge/>
          </w:tcPr>
          <w:p w:rsidR="00D96043" w:rsidRPr="004E15AC" w:rsidRDefault="00D96043" w:rsidP="00D96043">
            <w:pPr>
              <w:shd w:val="clear" w:color="auto" w:fill="FFFFFF" w:themeFill="background1"/>
              <w:jc w:val="both"/>
              <w:rPr>
                <w:rFonts w:ascii="Arial" w:hAnsi="Arial" w:cs="Arial"/>
              </w:rPr>
            </w:pPr>
          </w:p>
        </w:tc>
      </w:tr>
    </w:tbl>
    <w:p w:rsidR="00D16FCB" w:rsidRPr="004E15AC" w:rsidRDefault="00D16FCB" w:rsidP="00D858E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Arial" w:hAnsi="Arial" w:cs="Arial"/>
          <w:b/>
        </w:rPr>
        <w:sectPr w:rsidR="00D16FCB" w:rsidRPr="004E15AC" w:rsidSect="002F7D81">
          <w:headerReference w:type="default" r:id="rId9"/>
          <w:footerReference w:type="default" r:id="rId10"/>
          <w:type w:val="continuous"/>
          <w:pgSz w:w="11906" w:h="16838"/>
          <w:pgMar w:top="1673" w:right="1361" w:bottom="1304" w:left="1361" w:header="709" w:footer="709" w:gutter="0"/>
          <w:paperSrc w:first="258" w:other="258"/>
          <w:cols w:space="708"/>
          <w:docGrid w:linePitch="360"/>
        </w:sectPr>
      </w:pPr>
    </w:p>
    <w:p w:rsidR="00D858E5" w:rsidRPr="004E15AC" w:rsidRDefault="002D028C" w:rsidP="00C403DA">
      <w:pPr>
        <w:pStyle w:val="Paragraphedeliste"/>
        <w:ind w:left="0"/>
        <w:jc w:val="center"/>
        <w:rPr>
          <w:rFonts w:ascii="Arial" w:hAnsi="Arial" w:cs="Arial"/>
          <w:b/>
          <w:u w:val="single"/>
        </w:rPr>
      </w:pPr>
      <w:r w:rsidRPr="004E15AC">
        <w:rPr>
          <w:rFonts w:ascii="Arial" w:hAnsi="Arial" w:cs="Arial"/>
          <w:b/>
          <w:u w:val="single"/>
        </w:rPr>
        <w:lastRenderedPageBreak/>
        <w:t>AUTO-EVALUATION</w:t>
      </w:r>
    </w:p>
    <w:tbl>
      <w:tblPr>
        <w:tblStyle w:val="Grilledutableau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518"/>
        <w:gridCol w:w="11559"/>
      </w:tblGrid>
      <w:tr w:rsidR="002D028C" w:rsidRPr="00887A9D" w:rsidTr="00BC0AB9">
        <w:trPr>
          <w:trHeight w:val="74"/>
          <w:jc w:val="center"/>
        </w:trPr>
        <w:tc>
          <w:tcPr>
            <w:tcW w:w="2518" w:type="dxa"/>
            <w:tcBorders>
              <w:right w:val="single" w:sz="4" w:space="0" w:color="auto"/>
            </w:tcBorders>
            <w:shd w:val="clear" w:color="auto" w:fill="DDD9C3" w:themeFill="background2" w:themeFillShade="E6"/>
          </w:tcPr>
          <w:p w:rsidR="002D028C" w:rsidRPr="00E36EC4" w:rsidRDefault="002D028C" w:rsidP="00742011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E36EC4">
              <w:rPr>
                <w:rFonts w:ascii="Arial" w:hAnsi="Arial" w:cs="Arial"/>
                <w:b/>
                <w:sz w:val="20"/>
                <w:szCs w:val="20"/>
              </w:rPr>
              <w:t xml:space="preserve">Nom de la structure : </w:t>
            </w:r>
          </w:p>
        </w:tc>
        <w:tc>
          <w:tcPr>
            <w:tcW w:w="1155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D028C" w:rsidRPr="00887A9D" w:rsidRDefault="002D028C" w:rsidP="00742011">
            <w:pPr>
              <w:jc w:val="both"/>
              <w:rPr>
                <w:rFonts w:ascii="Times" w:hAnsi="Times"/>
                <w:b/>
                <w:sz w:val="21"/>
                <w:szCs w:val="21"/>
              </w:rPr>
            </w:pPr>
            <w:r w:rsidRPr="00887A9D">
              <w:rPr>
                <w:rFonts w:ascii="Times" w:hAnsi="Times"/>
                <w:b/>
                <w:sz w:val="21"/>
                <w:szCs w:val="21"/>
              </w:rP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75" type="#_x0000_t75" style="width:552pt;height:16.5pt" o:ole="">
                  <v:imagedata r:id="rId11" o:title=""/>
                </v:shape>
                <w:control r:id="rId12" w:name="TextBox1" w:shapeid="_x0000_i1075"/>
              </w:object>
            </w:r>
          </w:p>
        </w:tc>
      </w:tr>
      <w:tr w:rsidR="002D028C" w:rsidRPr="00887A9D" w:rsidTr="00BC0AB9">
        <w:trPr>
          <w:trHeight w:val="149"/>
          <w:jc w:val="center"/>
        </w:trPr>
        <w:tc>
          <w:tcPr>
            <w:tcW w:w="2518" w:type="dxa"/>
            <w:tcBorders>
              <w:right w:val="single" w:sz="4" w:space="0" w:color="auto"/>
            </w:tcBorders>
            <w:shd w:val="clear" w:color="auto" w:fill="DDD9C3" w:themeFill="background2" w:themeFillShade="E6"/>
          </w:tcPr>
          <w:p w:rsidR="002D028C" w:rsidRPr="00E36EC4" w:rsidRDefault="002D028C" w:rsidP="00742011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E36EC4">
              <w:rPr>
                <w:rFonts w:ascii="Arial" w:hAnsi="Arial" w:cs="Arial"/>
                <w:b/>
                <w:sz w:val="20"/>
                <w:szCs w:val="20"/>
              </w:rPr>
              <w:t>Intitulé du projet :</w:t>
            </w:r>
          </w:p>
        </w:tc>
        <w:tc>
          <w:tcPr>
            <w:tcW w:w="1155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D028C" w:rsidRPr="00887A9D" w:rsidRDefault="00E9726C" w:rsidP="00742011">
            <w:pPr>
              <w:jc w:val="both"/>
              <w:rPr>
                <w:rFonts w:ascii="Times" w:hAnsi="Times"/>
                <w:b/>
                <w:sz w:val="21"/>
                <w:szCs w:val="21"/>
              </w:rPr>
            </w:pPr>
            <w:r w:rsidRPr="00887A9D">
              <w:rPr>
                <w:rFonts w:ascii="Times" w:hAnsi="Times"/>
                <w:b/>
                <w:sz w:val="21"/>
                <w:szCs w:val="21"/>
              </w:rPr>
              <w:object w:dxaOrig="225" w:dyaOrig="225">
                <v:shape id="_x0000_i1077" type="#_x0000_t75" style="width:552pt;height:17.25pt" o:ole="">
                  <v:imagedata r:id="rId13" o:title=""/>
                </v:shape>
                <w:control r:id="rId14" w:name="TextBox11" w:shapeid="_x0000_i1077"/>
              </w:object>
            </w:r>
          </w:p>
        </w:tc>
      </w:tr>
    </w:tbl>
    <w:p w:rsidR="00E9726C" w:rsidRPr="00887A9D" w:rsidRDefault="00E9726C" w:rsidP="002D028C">
      <w:pPr>
        <w:spacing w:after="0"/>
        <w:jc w:val="both"/>
        <w:rPr>
          <w:rFonts w:ascii="Times" w:hAnsi="Times"/>
          <w:b/>
          <w:sz w:val="21"/>
          <w:szCs w:val="21"/>
        </w:rPr>
      </w:pP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3188"/>
        <w:gridCol w:w="4569"/>
        <w:gridCol w:w="5391"/>
      </w:tblGrid>
      <w:tr w:rsidR="00077025" w:rsidRPr="00887A9D" w:rsidTr="00BC0AB9">
        <w:trPr>
          <w:trHeight w:val="188"/>
          <w:jc w:val="center"/>
        </w:trPr>
        <w:tc>
          <w:tcPr>
            <w:tcW w:w="7757" w:type="dxa"/>
            <w:gridSpan w:val="2"/>
            <w:shd w:val="clear" w:color="auto" w:fill="DDD9C3" w:themeFill="background2" w:themeFillShade="E6"/>
          </w:tcPr>
          <w:p w:rsidR="00077025" w:rsidRPr="00E36EC4" w:rsidRDefault="00077025" w:rsidP="00E729D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36EC4">
              <w:rPr>
                <w:rFonts w:ascii="Arial" w:hAnsi="Arial" w:cs="Arial"/>
                <w:b/>
                <w:sz w:val="20"/>
                <w:szCs w:val="20"/>
              </w:rPr>
              <w:t>Numérisation réalisée</w:t>
            </w:r>
          </w:p>
        </w:tc>
        <w:tc>
          <w:tcPr>
            <w:tcW w:w="5391" w:type="dxa"/>
            <w:shd w:val="clear" w:color="auto" w:fill="DDD9C3" w:themeFill="background2" w:themeFillShade="E6"/>
          </w:tcPr>
          <w:p w:rsidR="00077025" w:rsidRPr="00E36EC4" w:rsidRDefault="00077025" w:rsidP="00E729D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36EC4">
              <w:rPr>
                <w:rFonts w:ascii="Arial" w:hAnsi="Arial" w:cs="Arial"/>
                <w:b/>
                <w:sz w:val="20"/>
                <w:szCs w:val="20"/>
              </w:rPr>
              <w:t>Type d’opération</w:t>
            </w:r>
          </w:p>
        </w:tc>
      </w:tr>
      <w:tr w:rsidR="00077025" w:rsidRPr="00887A9D" w:rsidTr="00BC0AB9">
        <w:trPr>
          <w:trHeight w:val="1394"/>
          <w:jc w:val="center"/>
        </w:trPr>
        <w:tc>
          <w:tcPr>
            <w:tcW w:w="3188" w:type="dxa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1577314601"/>
              <w:lock w:val="contentLocked"/>
              <w:placeholder>
                <w:docPart w:val="DefaultPlaceholder_1082065158"/>
              </w:placeholder>
              <w:group/>
            </w:sdtPr>
            <w:sdtEndPr/>
            <w:sdtContent>
              <w:p w:rsidR="000C153A" w:rsidRDefault="000C153A" w:rsidP="00BC0AB9">
                <w:pPr>
                  <w:jc w:val="both"/>
                  <w:rPr>
                    <w:rFonts w:ascii="Arial" w:hAnsi="Arial" w:cs="Arial"/>
                    <w:sz w:val="20"/>
                    <w:szCs w:val="20"/>
                  </w:rPr>
                </w:pPr>
              </w:p>
              <w:p w:rsidR="00077025" w:rsidRDefault="000C153A" w:rsidP="00BC0AB9">
                <w:pPr>
                  <w:jc w:val="both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sz w:val="20"/>
                    <w:szCs w:val="20"/>
                  </w:rPr>
                  <w:object w:dxaOrig="225" w:dyaOrig="225">
                    <v:shape id="_x0000_i1079" type="#_x0000_t75" style="width:108pt;height:19.5pt" o:ole="">
                      <v:imagedata r:id="rId15" o:title=""/>
                    </v:shape>
                    <w:control r:id="rId16" w:name="OptionButton5" w:shapeid="_x0000_i1079"/>
                  </w:object>
                </w:r>
              </w:p>
              <w:p w:rsidR="000C153A" w:rsidRDefault="000C153A" w:rsidP="00BC0AB9">
                <w:pPr>
                  <w:jc w:val="both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sz w:val="20"/>
                    <w:szCs w:val="20"/>
                  </w:rPr>
                  <w:object w:dxaOrig="225" w:dyaOrig="225">
                    <v:shape id="_x0000_i1083" type="#_x0000_t75" style="width:108pt;height:19.5pt" o:ole="">
                      <v:imagedata r:id="rId17" o:title=""/>
                    </v:shape>
                    <w:control r:id="rId18" w:name="OptionButton6" w:shapeid="_x0000_i1083"/>
                  </w:object>
                </w:r>
              </w:p>
              <w:p w:rsidR="000C153A" w:rsidRPr="000C153A" w:rsidRDefault="000C153A" w:rsidP="00BC0AB9">
                <w:pPr>
                  <w:jc w:val="both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sz w:val="20"/>
                    <w:szCs w:val="20"/>
                  </w:rPr>
                  <w:object w:dxaOrig="225" w:dyaOrig="225">
                    <v:shape id="_x0000_i1084" type="#_x0000_t75" style="width:108pt;height:19.5pt" o:ole="">
                      <v:imagedata r:id="rId19" o:title=""/>
                    </v:shape>
                    <w:control r:id="rId20" w:name="OptionButton7" w:shapeid="_x0000_i1084"/>
                  </w:object>
                </w:r>
              </w:p>
            </w:sdtContent>
          </w:sdt>
        </w:tc>
        <w:tc>
          <w:tcPr>
            <w:tcW w:w="4569" w:type="dxa"/>
          </w:tcPr>
          <w:sdt>
            <w:sdtPr>
              <w:rPr>
                <w:rFonts w:ascii="Arial" w:hAnsi="Arial" w:cs="Arial"/>
                <w:b/>
                <w:sz w:val="20"/>
                <w:szCs w:val="20"/>
              </w:rPr>
              <w:id w:val="327179188"/>
              <w:lock w:val="contentLocked"/>
              <w:placeholder>
                <w:docPart w:val="DefaultPlaceholder_1082065158"/>
              </w:placeholder>
              <w:group/>
            </w:sdtPr>
            <w:sdtEndPr>
              <w:rPr>
                <w:b w:val="0"/>
              </w:rPr>
            </w:sdtEndPr>
            <w:sdtContent>
              <w:p w:rsidR="00BC0AB9" w:rsidRDefault="00BC0AB9" w:rsidP="00BC0AB9">
                <w:pPr>
                  <w:rPr>
                    <w:rFonts w:ascii="Arial" w:hAnsi="Arial" w:cs="Arial"/>
                    <w:b/>
                    <w:sz w:val="20"/>
                    <w:szCs w:val="20"/>
                  </w:rPr>
                </w:pPr>
              </w:p>
              <w:p w:rsidR="00BC0AB9" w:rsidRDefault="00BC0AB9" w:rsidP="00BC0AB9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sz w:val="20"/>
                    <w:szCs w:val="20"/>
                  </w:rPr>
                  <w:object w:dxaOrig="225" w:dyaOrig="225">
                    <v:shape id="_x0000_i1085" type="#_x0000_t75" style="width:164.25pt;height:30.75pt" o:ole="">
                      <v:imagedata r:id="rId21" o:title=""/>
                    </v:shape>
                    <w:control r:id="rId22" w:name="OptionButton1" w:shapeid="_x0000_i1085"/>
                  </w:object>
                </w:r>
              </w:p>
              <w:p w:rsidR="00077025" w:rsidRPr="00BC0AB9" w:rsidRDefault="00BC0AB9" w:rsidP="00BC0AB9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sz w:val="20"/>
                    <w:szCs w:val="20"/>
                  </w:rPr>
                  <w:object w:dxaOrig="225" w:dyaOrig="225">
                    <v:shape id="_x0000_i1105" type="#_x0000_t75" style="width:164.25pt;height:30.75pt" o:ole="">
                      <v:imagedata r:id="rId23" o:title=""/>
                    </v:shape>
                    <w:control r:id="rId24" w:name="OptionButton11" w:shapeid="_x0000_i1105"/>
                  </w:object>
                </w:r>
              </w:p>
            </w:sdtContent>
          </w:sdt>
        </w:tc>
        <w:tc>
          <w:tcPr>
            <w:tcW w:w="5391" w:type="dxa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-1640484609"/>
              <w:lock w:val="contentLocked"/>
              <w:placeholder>
                <w:docPart w:val="DefaultPlaceholder_1082065158"/>
              </w:placeholder>
              <w:group/>
            </w:sdtPr>
            <w:sdtEndPr/>
            <w:sdtContent>
              <w:p w:rsidR="000C153A" w:rsidRDefault="000C153A" w:rsidP="00742011">
                <w:pPr>
                  <w:jc w:val="both"/>
                  <w:rPr>
                    <w:rFonts w:ascii="Arial" w:hAnsi="Arial" w:cs="Arial"/>
                    <w:sz w:val="20"/>
                    <w:szCs w:val="20"/>
                  </w:rPr>
                </w:pPr>
              </w:p>
              <w:p w:rsidR="000C153A" w:rsidRDefault="000C153A" w:rsidP="00742011">
                <w:pPr>
                  <w:jc w:val="both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sz w:val="20"/>
                    <w:szCs w:val="20"/>
                  </w:rPr>
                  <w:object w:dxaOrig="225" w:dyaOrig="225">
                    <v:shape id="_x0000_i1106" type="#_x0000_t75" style="width:108pt;height:19.5pt" o:ole="">
                      <v:imagedata r:id="rId25" o:title=""/>
                    </v:shape>
                    <w:control r:id="rId26" w:name="OptionButton2" w:shapeid="_x0000_i1106"/>
                  </w:object>
                </w:r>
              </w:p>
              <w:p w:rsidR="000C153A" w:rsidRDefault="000C153A" w:rsidP="00742011">
                <w:pPr>
                  <w:jc w:val="both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sz w:val="20"/>
                    <w:szCs w:val="20"/>
                  </w:rPr>
                  <w:object w:dxaOrig="225" w:dyaOrig="225">
                    <v:shape id="_x0000_i1134" type="#_x0000_t75" style="width:137.25pt;height:19.5pt" o:ole="">
                      <v:imagedata r:id="rId27" o:title=""/>
                    </v:shape>
                    <w:control r:id="rId28" w:name="OptionButton3" w:shapeid="_x0000_i1134"/>
                  </w:object>
                </w:r>
              </w:p>
              <w:p w:rsidR="000C153A" w:rsidRPr="000C153A" w:rsidRDefault="000C153A" w:rsidP="00742011">
                <w:pPr>
                  <w:jc w:val="both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sz w:val="20"/>
                    <w:szCs w:val="20"/>
                  </w:rPr>
                  <w:object w:dxaOrig="225" w:dyaOrig="225">
                    <v:shape id="_x0000_i1135" type="#_x0000_t75" style="width:108pt;height:19.5pt" o:ole="">
                      <v:imagedata r:id="rId29" o:title=""/>
                    </v:shape>
                    <w:control r:id="rId30" w:name="OptionButton4" w:shapeid="_x0000_i1135"/>
                  </w:object>
                </w:r>
              </w:p>
            </w:sdtContent>
          </w:sdt>
        </w:tc>
      </w:tr>
    </w:tbl>
    <w:p w:rsidR="002D028C" w:rsidRPr="00887A9D" w:rsidRDefault="002D028C" w:rsidP="002D028C">
      <w:pPr>
        <w:spacing w:after="0"/>
        <w:jc w:val="both"/>
        <w:rPr>
          <w:rFonts w:ascii="Times" w:hAnsi="Times"/>
          <w:sz w:val="21"/>
          <w:szCs w:val="21"/>
        </w:rPr>
      </w:pPr>
    </w:p>
    <w:p w:rsidR="00687461" w:rsidRPr="00E36EC4" w:rsidRDefault="00742011" w:rsidP="00221204">
      <w:pPr>
        <w:spacing w:after="0"/>
        <w:jc w:val="both"/>
        <w:rPr>
          <w:rFonts w:ascii="Arial" w:hAnsi="Arial" w:cs="Arial"/>
          <w:sz w:val="20"/>
          <w:szCs w:val="20"/>
        </w:rPr>
      </w:pPr>
      <w:r w:rsidRPr="00E36EC4">
        <w:rPr>
          <w:rFonts w:ascii="Arial" w:hAnsi="Arial" w:cs="Arial"/>
          <w:sz w:val="20"/>
          <w:szCs w:val="20"/>
        </w:rPr>
        <w:t>Le questionnaire suivant vous permet d’évaluer la maturité de votre projet</w:t>
      </w:r>
      <w:r w:rsidR="005070E1" w:rsidRPr="00E36EC4">
        <w:rPr>
          <w:rFonts w:ascii="Arial" w:hAnsi="Arial" w:cs="Arial"/>
          <w:sz w:val="20"/>
          <w:szCs w:val="20"/>
        </w:rPr>
        <w:t>,</w:t>
      </w:r>
      <w:r w:rsidRPr="00E36EC4">
        <w:rPr>
          <w:rFonts w:ascii="Arial" w:hAnsi="Arial" w:cs="Arial"/>
          <w:sz w:val="20"/>
          <w:szCs w:val="20"/>
        </w:rPr>
        <w:t xml:space="preserve"> son adéquation </w:t>
      </w:r>
      <w:r w:rsidR="005070E1" w:rsidRPr="00E36EC4">
        <w:rPr>
          <w:rFonts w:ascii="Arial" w:hAnsi="Arial" w:cs="Arial"/>
          <w:sz w:val="20"/>
          <w:szCs w:val="20"/>
        </w:rPr>
        <w:t xml:space="preserve">aux exigences techniques ainsi que sa conformité </w:t>
      </w:r>
      <w:r w:rsidR="002D028C" w:rsidRPr="00E36EC4">
        <w:rPr>
          <w:rFonts w:ascii="Arial" w:hAnsi="Arial" w:cs="Arial"/>
          <w:sz w:val="20"/>
          <w:szCs w:val="20"/>
        </w:rPr>
        <w:t>à la réglementation.</w:t>
      </w:r>
    </w:p>
    <w:p w:rsidR="00F47A9D" w:rsidRPr="00887A9D" w:rsidRDefault="00F47A9D" w:rsidP="00886254">
      <w:pPr>
        <w:spacing w:after="0"/>
        <w:jc w:val="both"/>
        <w:rPr>
          <w:rFonts w:ascii="Times" w:hAnsi="Times"/>
          <w:sz w:val="21"/>
          <w:szCs w:val="21"/>
        </w:rPr>
      </w:pP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12320"/>
        <w:gridCol w:w="1034"/>
        <w:gridCol w:w="1132"/>
      </w:tblGrid>
      <w:tr w:rsidR="00E42231" w:rsidRPr="00887A9D" w:rsidTr="00D83EF4">
        <w:trPr>
          <w:jc w:val="center"/>
        </w:trPr>
        <w:tc>
          <w:tcPr>
            <w:tcW w:w="12320" w:type="dxa"/>
            <w:shd w:val="clear" w:color="auto" w:fill="FFFF00"/>
          </w:tcPr>
          <w:p w:rsidR="00E42231" w:rsidRPr="00E36EC4" w:rsidRDefault="00E42231" w:rsidP="00E4223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36EC4">
              <w:rPr>
                <w:rFonts w:ascii="Arial" w:hAnsi="Arial" w:cs="Arial"/>
                <w:b/>
                <w:sz w:val="20"/>
                <w:szCs w:val="20"/>
              </w:rPr>
              <w:t>Cadrage du projet</w:t>
            </w:r>
          </w:p>
        </w:tc>
        <w:tc>
          <w:tcPr>
            <w:tcW w:w="2166" w:type="dxa"/>
            <w:gridSpan w:val="2"/>
            <w:shd w:val="clear" w:color="auto" w:fill="FFFF00"/>
          </w:tcPr>
          <w:p w:rsidR="00E42231" w:rsidRPr="00E36EC4" w:rsidRDefault="00E42231" w:rsidP="00E4223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36EC4">
              <w:rPr>
                <w:rFonts w:ascii="Arial" w:hAnsi="Arial" w:cs="Arial"/>
                <w:b/>
                <w:sz w:val="20"/>
                <w:szCs w:val="20"/>
              </w:rPr>
              <w:t>Réponses</w:t>
            </w:r>
          </w:p>
        </w:tc>
      </w:tr>
      <w:tr w:rsidR="00D83EF4" w:rsidRPr="00887A9D" w:rsidTr="00BC0AB9">
        <w:trPr>
          <w:trHeight w:val="218"/>
          <w:jc w:val="center"/>
        </w:trPr>
        <w:tc>
          <w:tcPr>
            <w:tcW w:w="12320" w:type="dxa"/>
            <w:shd w:val="clear" w:color="auto" w:fill="FFFFCC"/>
            <w:vAlign w:val="center"/>
          </w:tcPr>
          <w:p w:rsidR="00D83EF4" w:rsidRPr="00E36EC4" w:rsidRDefault="00D83EF4" w:rsidP="00E36EC4">
            <w:pPr>
              <w:rPr>
                <w:rFonts w:ascii="Arial" w:hAnsi="Arial" w:cs="Arial"/>
                <w:sz w:val="20"/>
                <w:szCs w:val="20"/>
              </w:rPr>
            </w:pPr>
            <w:r w:rsidRPr="00E36EC4">
              <w:rPr>
                <w:rFonts w:ascii="Arial" w:hAnsi="Arial" w:cs="Arial"/>
                <w:sz w:val="20"/>
                <w:szCs w:val="20"/>
              </w:rPr>
              <w:t>Avez-vous identifié et décrit les différents documents que vous allez numériser ?</w:t>
            </w:r>
          </w:p>
        </w:tc>
        <w:tc>
          <w:tcPr>
            <w:tcW w:w="2166" w:type="dxa"/>
            <w:gridSpan w:val="2"/>
            <w:shd w:val="clear" w:color="auto" w:fill="FFFFCC"/>
          </w:tcPr>
          <w:sdt>
            <w:sdtPr>
              <w:rPr>
                <w:rFonts w:ascii="Times" w:hAnsi="Times"/>
                <w:sz w:val="20"/>
                <w:szCs w:val="20"/>
              </w:rPr>
              <w:id w:val="1896701295"/>
              <w:lock w:val="contentLocked"/>
              <w:placeholder>
                <w:docPart w:val="DefaultPlaceholder_1082065158"/>
              </w:placeholder>
              <w:group/>
            </w:sdtPr>
            <w:sdtEndPr/>
            <w:sdtContent>
              <w:p w:rsidR="00E36EC4" w:rsidRDefault="00E36EC4" w:rsidP="00E36EC4">
                <w:pPr>
                  <w:jc w:val="both"/>
                  <w:rPr>
                    <w:rFonts w:ascii="Times" w:hAnsi="Times"/>
                    <w:sz w:val="20"/>
                    <w:szCs w:val="20"/>
                  </w:rPr>
                </w:pPr>
              </w:p>
              <w:p w:rsidR="00D83EF4" w:rsidRPr="00E36EC4" w:rsidRDefault="00D83EF4" w:rsidP="00E36EC4">
                <w:pPr>
                  <w:jc w:val="both"/>
                  <w:rPr>
                    <w:rFonts w:ascii="Times" w:hAnsi="Times"/>
                    <w:sz w:val="20"/>
                    <w:szCs w:val="20"/>
                  </w:rPr>
                </w:pPr>
                <w:r w:rsidRPr="00E36EC4">
                  <w:rPr>
                    <w:rFonts w:ascii="Times" w:hAnsi="Times"/>
                    <w:sz w:val="20"/>
                    <w:szCs w:val="20"/>
                  </w:rPr>
                  <w:object w:dxaOrig="225" w:dyaOrig="225">
                    <v:shape id="_x0000_i1136" type="#_x0000_t75" style="width:9.75pt;height:12.75pt" o:ole="">
                      <v:imagedata r:id="rId31" o:title=""/>
                    </v:shape>
                    <w:control r:id="rId32" w:name="CheckBox3" w:shapeid="_x0000_i1136"/>
                  </w:object>
                </w:r>
                <w:r w:rsidRPr="00E36EC4">
                  <w:rPr>
                    <w:rFonts w:ascii="Times" w:hAnsi="Times"/>
                    <w:sz w:val="20"/>
                    <w:szCs w:val="20"/>
                  </w:rPr>
                  <w:t xml:space="preserve"> </w:t>
                </w:r>
                <w:r w:rsidRPr="00E36EC4">
                  <w:rPr>
                    <w:rFonts w:ascii="Arial" w:hAnsi="Arial" w:cs="Arial"/>
                    <w:sz w:val="20"/>
                    <w:szCs w:val="20"/>
                  </w:rPr>
                  <w:t xml:space="preserve">Oui         </w:t>
                </w:r>
                <w:r w:rsidRPr="00E36EC4">
                  <w:rPr>
                    <w:rFonts w:ascii="Arial" w:hAnsi="Arial" w:cs="Arial"/>
                    <w:sz w:val="20"/>
                    <w:szCs w:val="20"/>
                  </w:rPr>
                  <w:object w:dxaOrig="225" w:dyaOrig="225">
                    <v:shape id="_x0000_i1171" type="#_x0000_t75" style="width:9.75pt;height:12.75pt" o:ole="">
                      <v:imagedata r:id="rId31" o:title=""/>
                    </v:shape>
                    <w:control r:id="rId33" w:name="CheckBox33" w:shapeid="_x0000_i1171"/>
                  </w:object>
                </w:r>
                <w:r w:rsidRPr="00E36EC4">
                  <w:rPr>
                    <w:rFonts w:ascii="Arial" w:hAnsi="Arial" w:cs="Arial"/>
                    <w:sz w:val="20"/>
                    <w:szCs w:val="20"/>
                  </w:rPr>
                  <w:t xml:space="preserve"> Non</w:t>
                </w:r>
              </w:p>
            </w:sdtContent>
          </w:sdt>
        </w:tc>
      </w:tr>
      <w:tr w:rsidR="00D83EF4" w:rsidRPr="00887A9D" w:rsidTr="00E36EC4">
        <w:trPr>
          <w:trHeight w:val="444"/>
          <w:jc w:val="center"/>
        </w:trPr>
        <w:tc>
          <w:tcPr>
            <w:tcW w:w="12320" w:type="dxa"/>
            <w:shd w:val="clear" w:color="auto" w:fill="FFFFCC"/>
            <w:vAlign w:val="center"/>
          </w:tcPr>
          <w:p w:rsidR="00D83EF4" w:rsidRPr="00E36EC4" w:rsidRDefault="00D83EF4" w:rsidP="00E36EC4">
            <w:pPr>
              <w:rPr>
                <w:rFonts w:ascii="Arial" w:hAnsi="Arial" w:cs="Arial"/>
                <w:sz w:val="20"/>
                <w:szCs w:val="20"/>
              </w:rPr>
            </w:pPr>
            <w:r w:rsidRPr="00E36EC4">
              <w:rPr>
                <w:rFonts w:ascii="Arial" w:hAnsi="Arial" w:cs="Arial"/>
                <w:sz w:val="20"/>
                <w:szCs w:val="20"/>
              </w:rPr>
              <w:t>Avez-vous analysé le risque financier et/ou juridique en cas de perte des documents ?</w:t>
            </w:r>
          </w:p>
        </w:tc>
        <w:tc>
          <w:tcPr>
            <w:tcW w:w="2166" w:type="dxa"/>
            <w:gridSpan w:val="2"/>
            <w:shd w:val="clear" w:color="auto" w:fill="FFFFCC"/>
          </w:tcPr>
          <w:sdt>
            <w:sdtPr>
              <w:rPr>
                <w:rFonts w:ascii="Times" w:hAnsi="Times"/>
                <w:sz w:val="20"/>
                <w:szCs w:val="20"/>
              </w:rPr>
              <w:id w:val="1262887899"/>
              <w:lock w:val="contentLocked"/>
              <w:placeholder>
                <w:docPart w:val="DefaultPlaceholder_1082065158"/>
              </w:placeholder>
              <w:group/>
            </w:sdtPr>
            <w:sdtEndPr/>
            <w:sdtContent>
              <w:p w:rsidR="00887A9D" w:rsidRPr="00E36EC4" w:rsidRDefault="00887A9D" w:rsidP="00887A9D">
                <w:pPr>
                  <w:jc w:val="both"/>
                  <w:rPr>
                    <w:rFonts w:ascii="Times" w:hAnsi="Times"/>
                    <w:sz w:val="20"/>
                    <w:szCs w:val="20"/>
                  </w:rPr>
                </w:pPr>
              </w:p>
              <w:p w:rsidR="00D83EF4" w:rsidRPr="00E36EC4" w:rsidRDefault="00D83EF4" w:rsidP="00887A9D">
                <w:pPr>
                  <w:jc w:val="both"/>
                  <w:rPr>
                    <w:rFonts w:ascii="Times" w:hAnsi="Times"/>
                    <w:sz w:val="20"/>
                    <w:szCs w:val="20"/>
                  </w:rPr>
                </w:pPr>
                <w:r w:rsidRPr="00E36EC4">
                  <w:rPr>
                    <w:rFonts w:ascii="Times" w:hAnsi="Times"/>
                    <w:sz w:val="20"/>
                    <w:szCs w:val="20"/>
                  </w:rPr>
                  <w:object w:dxaOrig="225" w:dyaOrig="225">
                    <v:shape id="_x0000_i1172" type="#_x0000_t75" style="width:9.75pt;height:12.75pt" o:ole="">
                      <v:imagedata r:id="rId31" o:title=""/>
                    </v:shape>
                    <w:control r:id="rId34" w:name="CheckBox34" w:shapeid="_x0000_i1172"/>
                  </w:object>
                </w:r>
                <w:r w:rsidRPr="00E36EC4">
                  <w:rPr>
                    <w:rFonts w:ascii="Times" w:hAnsi="Times"/>
                    <w:sz w:val="20"/>
                    <w:szCs w:val="20"/>
                  </w:rPr>
                  <w:t xml:space="preserve"> </w:t>
                </w:r>
                <w:r w:rsidRPr="00E36EC4">
                  <w:rPr>
                    <w:rFonts w:ascii="Arial" w:hAnsi="Arial" w:cs="Arial"/>
                    <w:sz w:val="20"/>
                    <w:szCs w:val="20"/>
                  </w:rPr>
                  <w:t xml:space="preserve">Oui         </w:t>
                </w:r>
                <w:r w:rsidRPr="00E36EC4">
                  <w:rPr>
                    <w:rFonts w:ascii="Arial" w:hAnsi="Arial" w:cs="Arial"/>
                    <w:sz w:val="20"/>
                    <w:szCs w:val="20"/>
                  </w:rPr>
                  <w:object w:dxaOrig="225" w:dyaOrig="225">
                    <v:shape id="_x0000_i1213" type="#_x0000_t75" style="width:9.75pt;height:12.75pt" o:ole="">
                      <v:imagedata r:id="rId31" o:title=""/>
                    </v:shape>
                    <w:control r:id="rId35" w:name="CheckBox331" w:shapeid="_x0000_i1213"/>
                  </w:object>
                </w:r>
                <w:r w:rsidRPr="00E36EC4">
                  <w:rPr>
                    <w:rFonts w:ascii="Arial" w:hAnsi="Arial" w:cs="Arial"/>
                    <w:sz w:val="20"/>
                    <w:szCs w:val="20"/>
                  </w:rPr>
                  <w:t xml:space="preserve"> Non</w:t>
                </w:r>
              </w:p>
            </w:sdtContent>
          </w:sdt>
        </w:tc>
      </w:tr>
      <w:tr w:rsidR="00D83EF4" w:rsidRPr="00887A9D" w:rsidTr="00E36EC4">
        <w:trPr>
          <w:trHeight w:val="296"/>
          <w:jc w:val="center"/>
        </w:trPr>
        <w:tc>
          <w:tcPr>
            <w:tcW w:w="12320" w:type="dxa"/>
            <w:shd w:val="clear" w:color="auto" w:fill="FFFFCC"/>
            <w:vAlign w:val="center"/>
          </w:tcPr>
          <w:p w:rsidR="00D83EF4" w:rsidRPr="00E36EC4" w:rsidRDefault="00D83EF4" w:rsidP="00E36EC4">
            <w:pPr>
              <w:rPr>
                <w:rFonts w:ascii="Arial" w:hAnsi="Arial" w:cs="Arial"/>
                <w:sz w:val="20"/>
                <w:szCs w:val="20"/>
              </w:rPr>
            </w:pPr>
            <w:r w:rsidRPr="00E36EC4">
              <w:rPr>
                <w:rFonts w:ascii="Arial" w:hAnsi="Arial" w:cs="Arial"/>
                <w:sz w:val="20"/>
                <w:szCs w:val="20"/>
              </w:rPr>
              <w:t>Avez-vous évalué les moyens humains et matériels nécessaires ?</w:t>
            </w:r>
          </w:p>
        </w:tc>
        <w:tc>
          <w:tcPr>
            <w:tcW w:w="2166" w:type="dxa"/>
            <w:gridSpan w:val="2"/>
            <w:shd w:val="clear" w:color="auto" w:fill="FFFFCC"/>
          </w:tcPr>
          <w:sdt>
            <w:sdtPr>
              <w:rPr>
                <w:rFonts w:ascii="Times" w:hAnsi="Times"/>
                <w:sz w:val="20"/>
                <w:szCs w:val="20"/>
              </w:rPr>
              <w:id w:val="-1787031396"/>
              <w:lock w:val="contentLocked"/>
              <w:placeholder>
                <w:docPart w:val="DefaultPlaceholder_1082065158"/>
              </w:placeholder>
              <w:group/>
            </w:sdtPr>
            <w:sdtEndPr/>
            <w:sdtContent>
              <w:p w:rsidR="00887A9D" w:rsidRPr="00E36EC4" w:rsidRDefault="00887A9D" w:rsidP="00887A9D">
                <w:pPr>
                  <w:jc w:val="both"/>
                  <w:rPr>
                    <w:rFonts w:ascii="Times" w:hAnsi="Times"/>
                    <w:sz w:val="20"/>
                    <w:szCs w:val="20"/>
                  </w:rPr>
                </w:pPr>
              </w:p>
              <w:p w:rsidR="00D83EF4" w:rsidRPr="00E36EC4" w:rsidRDefault="00D83EF4" w:rsidP="00887A9D">
                <w:pPr>
                  <w:jc w:val="both"/>
                  <w:rPr>
                    <w:rFonts w:ascii="Times" w:hAnsi="Times"/>
                    <w:sz w:val="20"/>
                    <w:szCs w:val="20"/>
                  </w:rPr>
                </w:pPr>
                <w:r w:rsidRPr="00E36EC4">
                  <w:rPr>
                    <w:rFonts w:ascii="Times" w:hAnsi="Times"/>
                    <w:sz w:val="20"/>
                    <w:szCs w:val="20"/>
                  </w:rPr>
                  <w:object w:dxaOrig="225" w:dyaOrig="225">
                    <v:shape id="_x0000_i1214" type="#_x0000_t75" style="width:9.75pt;height:12.75pt" o:ole="">
                      <v:imagedata r:id="rId31" o:title=""/>
                    </v:shape>
                    <w:control r:id="rId36" w:name="CheckBox35" w:shapeid="_x0000_i1214"/>
                  </w:object>
                </w:r>
                <w:r w:rsidRPr="00E36EC4">
                  <w:rPr>
                    <w:rFonts w:ascii="Times" w:hAnsi="Times"/>
                    <w:sz w:val="20"/>
                    <w:szCs w:val="20"/>
                  </w:rPr>
                  <w:t xml:space="preserve"> </w:t>
                </w:r>
                <w:r w:rsidRPr="00E36EC4">
                  <w:rPr>
                    <w:rFonts w:ascii="Arial" w:hAnsi="Arial" w:cs="Arial"/>
                    <w:sz w:val="20"/>
                    <w:szCs w:val="20"/>
                  </w:rPr>
                  <w:t xml:space="preserve">Oui         </w:t>
                </w:r>
                <w:r w:rsidRPr="00E36EC4">
                  <w:rPr>
                    <w:rFonts w:ascii="Arial" w:hAnsi="Arial" w:cs="Arial"/>
                    <w:sz w:val="20"/>
                    <w:szCs w:val="20"/>
                  </w:rPr>
                  <w:object w:dxaOrig="225" w:dyaOrig="225">
                    <v:shape id="_x0000_i1261" type="#_x0000_t75" style="width:9.75pt;height:12.75pt" o:ole="">
                      <v:imagedata r:id="rId31" o:title=""/>
                    </v:shape>
                    <w:control r:id="rId37" w:name="CheckBox332" w:shapeid="_x0000_i1261"/>
                  </w:object>
                </w:r>
                <w:r w:rsidRPr="00E36EC4">
                  <w:rPr>
                    <w:rFonts w:ascii="Arial" w:hAnsi="Arial" w:cs="Arial"/>
                    <w:sz w:val="20"/>
                    <w:szCs w:val="20"/>
                  </w:rPr>
                  <w:t xml:space="preserve"> Non</w:t>
                </w:r>
              </w:p>
            </w:sdtContent>
          </w:sdt>
        </w:tc>
      </w:tr>
      <w:tr w:rsidR="00E42231" w:rsidRPr="00887A9D" w:rsidTr="00BC0AB9">
        <w:trPr>
          <w:trHeight w:val="156"/>
          <w:jc w:val="center"/>
        </w:trPr>
        <w:tc>
          <w:tcPr>
            <w:tcW w:w="12320" w:type="dxa"/>
            <w:shd w:val="clear" w:color="auto" w:fill="FFFF00"/>
            <w:vAlign w:val="center"/>
          </w:tcPr>
          <w:p w:rsidR="00E42231" w:rsidRPr="00E36EC4" w:rsidRDefault="00E42231" w:rsidP="00E36E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36EC4">
              <w:rPr>
                <w:rFonts w:ascii="Arial" w:hAnsi="Arial" w:cs="Arial"/>
                <w:b/>
                <w:sz w:val="20"/>
                <w:szCs w:val="20"/>
              </w:rPr>
              <w:t>Sous-total</w:t>
            </w:r>
          </w:p>
        </w:tc>
        <w:tc>
          <w:tcPr>
            <w:tcW w:w="1034" w:type="dxa"/>
            <w:shd w:val="clear" w:color="auto" w:fill="FFFFCC"/>
            <w:vAlign w:val="center"/>
          </w:tcPr>
          <w:p w:rsidR="00887A9D" w:rsidRPr="00E36EC4" w:rsidRDefault="00887A9D" w:rsidP="00E36E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42231" w:rsidRPr="00E36EC4" w:rsidRDefault="00221204" w:rsidP="00E36E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36EC4">
              <w:rPr>
                <w:rFonts w:ascii="Arial" w:hAnsi="Arial" w:cs="Arial"/>
                <w:b/>
                <w:sz w:val="20"/>
                <w:szCs w:val="20"/>
              </w:rPr>
              <w:object w:dxaOrig="225" w:dyaOrig="225">
                <v:shape id="_x0000_i1262" type="#_x0000_t75" style="width:21.75pt;height:16.5pt" o:ole="">
                  <v:imagedata r:id="rId38" o:title=""/>
                </v:shape>
                <w:control r:id="rId39" w:name="TextBox2" w:shapeid="_x0000_i1262"/>
              </w:object>
            </w:r>
            <w:r w:rsidR="00E9726C" w:rsidRPr="00E36EC4">
              <w:rPr>
                <w:rFonts w:ascii="Arial" w:hAnsi="Arial" w:cs="Arial"/>
                <w:b/>
                <w:sz w:val="20"/>
                <w:szCs w:val="20"/>
              </w:rPr>
              <w:t>/3</w:t>
            </w:r>
          </w:p>
        </w:tc>
        <w:tc>
          <w:tcPr>
            <w:tcW w:w="1132" w:type="dxa"/>
            <w:shd w:val="clear" w:color="auto" w:fill="FFFFCC"/>
            <w:vAlign w:val="center"/>
          </w:tcPr>
          <w:p w:rsidR="00887A9D" w:rsidRPr="00E36EC4" w:rsidRDefault="00887A9D" w:rsidP="00E36EC4">
            <w:pPr>
              <w:jc w:val="center"/>
              <w:rPr>
                <w:rFonts w:ascii="Times" w:hAnsi="Times"/>
                <w:b/>
                <w:sz w:val="20"/>
                <w:szCs w:val="20"/>
              </w:rPr>
            </w:pPr>
          </w:p>
          <w:p w:rsidR="00E42231" w:rsidRPr="00E36EC4" w:rsidRDefault="001177A7" w:rsidP="00E36EC4">
            <w:pPr>
              <w:jc w:val="center"/>
              <w:rPr>
                <w:rFonts w:ascii="Times" w:hAnsi="Times"/>
                <w:b/>
                <w:sz w:val="20"/>
                <w:szCs w:val="20"/>
              </w:rPr>
            </w:pPr>
            <w:r w:rsidRPr="00E36EC4">
              <w:rPr>
                <w:rFonts w:ascii="Times" w:hAnsi="Times"/>
                <w:b/>
                <w:sz w:val="20"/>
                <w:szCs w:val="20"/>
              </w:rPr>
              <w:object w:dxaOrig="225" w:dyaOrig="225">
                <v:shape id="_x0000_i1313" type="#_x0000_t75" style="width:21.75pt;height:16.5pt" o:ole="">
                  <v:imagedata r:id="rId38" o:title=""/>
                </v:shape>
                <w:control r:id="rId40" w:name="TextBox21" w:shapeid="_x0000_i1313"/>
              </w:object>
            </w:r>
            <w:r w:rsidR="00E9726C" w:rsidRPr="00E36EC4">
              <w:rPr>
                <w:rFonts w:ascii="Arial" w:hAnsi="Arial" w:cs="Arial"/>
                <w:b/>
                <w:sz w:val="20"/>
                <w:szCs w:val="20"/>
              </w:rPr>
              <w:t>/3</w:t>
            </w:r>
          </w:p>
        </w:tc>
      </w:tr>
    </w:tbl>
    <w:p w:rsidR="002D028C" w:rsidRDefault="002D028C" w:rsidP="000438E6">
      <w:pPr>
        <w:spacing w:after="0" w:line="240" w:lineRule="auto"/>
        <w:jc w:val="both"/>
        <w:rPr>
          <w:rFonts w:ascii="Times" w:hAnsi="Times"/>
          <w:b/>
          <w:sz w:val="21"/>
          <w:szCs w:val="21"/>
        </w:rPr>
      </w:pP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12260"/>
        <w:gridCol w:w="992"/>
        <w:gridCol w:w="1134"/>
      </w:tblGrid>
      <w:tr w:rsidR="00E42231" w:rsidRPr="00887A9D" w:rsidTr="00F47A9D">
        <w:trPr>
          <w:jc w:val="center"/>
        </w:trPr>
        <w:tc>
          <w:tcPr>
            <w:tcW w:w="12260" w:type="dxa"/>
            <w:shd w:val="clear" w:color="auto" w:fill="4BACC6" w:themeFill="accent5"/>
          </w:tcPr>
          <w:p w:rsidR="00E42231" w:rsidRPr="00E36EC4" w:rsidRDefault="00E42231" w:rsidP="00E4223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36EC4">
              <w:rPr>
                <w:rFonts w:ascii="Arial" w:hAnsi="Arial" w:cs="Arial"/>
                <w:b/>
                <w:sz w:val="20"/>
                <w:szCs w:val="20"/>
              </w:rPr>
              <w:t>Organisation du projet</w:t>
            </w:r>
          </w:p>
        </w:tc>
        <w:tc>
          <w:tcPr>
            <w:tcW w:w="2126" w:type="dxa"/>
            <w:gridSpan w:val="2"/>
            <w:shd w:val="clear" w:color="auto" w:fill="4BACC6" w:themeFill="accent5"/>
          </w:tcPr>
          <w:p w:rsidR="00E42231" w:rsidRPr="00E36EC4" w:rsidRDefault="00E42231" w:rsidP="00E4223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36EC4">
              <w:rPr>
                <w:rFonts w:ascii="Arial" w:hAnsi="Arial" w:cs="Arial"/>
                <w:b/>
                <w:sz w:val="20"/>
                <w:szCs w:val="20"/>
              </w:rPr>
              <w:t>Réponses</w:t>
            </w:r>
          </w:p>
        </w:tc>
      </w:tr>
      <w:tr w:rsidR="004B01F9" w:rsidRPr="00887A9D" w:rsidTr="00E36EC4">
        <w:trPr>
          <w:trHeight w:val="360"/>
          <w:jc w:val="center"/>
        </w:trPr>
        <w:tc>
          <w:tcPr>
            <w:tcW w:w="12260" w:type="dxa"/>
            <w:shd w:val="clear" w:color="auto" w:fill="DAEEF3" w:themeFill="accent5" w:themeFillTint="33"/>
            <w:vAlign w:val="center"/>
          </w:tcPr>
          <w:p w:rsidR="004B01F9" w:rsidRPr="00E36EC4" w:rsidRDefault="004B01F9" w:rsidP="00E36EC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36EC4">
              <w:rPr>
                <w:rFonts w:ascii="Arial" w:hAnsi="Arial" w:cs="Arial"/>
                <w:sz w:val="20"/>
                <w:szCs w:val="20"/>
              </w:rPr>
              <w:t>Avez-vous défini une méthode de numérisation ?</w:t>
            </w:r>
          </w:p>
        </w:tc>
        <w:tc>
          <w:tcPr>
            <w:tcW w:w="2126" w:type="dxa"/>
            <w:gridSpan w:val="2"/>
            <w:shd w:val="clear" w:color="auto" w:fill="DAEEF3" w:themeFill="accent5" w:themeFillTint="33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-1837373867"/>
              <w:lock w:val="contentLocked"/>
              <w:placeholder>
                <w:docPart w:val="390EAF9A725F410CBC4D8A977A8C6868"/>
              </w:placeholder>
              <w:group/>
            </w:sdtPr>
            <w:sdtEndPr/>
            <w:sdtContent>
              <w:p w:rsidR="00887A9D" w:rsidRPr="00E36EC4" w:rsidRDefault="00887A9D" w:rsidP="00887A9D">
                <w:pPr>
                  <w:jc w:val="both"/>
                  <w:rPr>
                    <w:rFonts w:ascii="Arial" w:hAnsi="Arial" w:cs="Arial"/>
                    <w:sz w:val="20"/>
                    <w:szCs w:val="20"/>
                  </w:rPr>
                </w:pPr>
              </w:p>
              <w:p w:rsidR="004B01F9" w:rsidRPr="00E36EC4" w:rsidRDefault="004B01F9" w:rsidP="00887A9D">
                <w:pPr>
                  <w:jc w:val="both"/>
                  <w:rPr>
                    <w:rFonts w:ascii="Arial" w:hAnsi="Arial" w:cs="Arial"/>
                    <w:sz w:val="20"/>
                    <w:szCs w:val="20"/>
                  </w:rPr>
                </w:pPr>
                <w:r w:rsidRPr="00E36EC4">
                  <w:rPr>
                    <w:rFonts w:ascii="Arial" w:hAnsi="Arial" w:cs="Arial"/>
                    <w:sz w:val="20"/>
                    <w:szCs w:val="20"/>
                  </w:rPr>
                  <w:object w:dxaOrig="225" w:dyaOrig="225">
                    <v:shape id="_x0000_i1315" type="#_x0000_t75" style="width:9.75pt;height:12.75pt" o:ole="">
                      <v:imagedata r:id="rId31" o:title=""/>
                    </v:shape>
                    <w:control r:id="rId41" w:name="CheckBox31" w:shapeid="_x0000_i1315"/>
                  </w:object>
                </w:r>
                <w:r w:rsidRPr="00E36EC4">
                  <w:rPr>
                    <w:rFonts w:ascii="Arial" w:hAnsi="Arial" w:cs="Arial"/>
                    <w:sz w:val="20"/>
                    <w:szCs w:val="20"/>
                  </w:rPr>
                  <w:t xml:space="preserve"> Oui         </w:t>
                </w:r>
                <w:r w:rsidRPr="00E36EC4">
                  <w:rPr>
                    <w:rFonts w:ascii="Arial" w:hAnsi="Arial" w:cs="Arial"/>
                    <w:sz w:val="20"/>
                    <w:szCs w:val="20"/>
                  </w:rPr>
                  <w:object w:dxaOrig="225" w:dyaOrig="225">
                    <v:shape id="_x0000_i1318" type="#_x0000_t75" style="width:9.75pt;height:12.75pt" o:ole="">
                      <v:imagedata r:id="rId31" o:title=""/>
                    </v:shape>
                    <w:control r:id="rId42" w:name="CheckBox333" w:shapeid="_x0000_i1318"/>
                  </w:object>
                </w:r>
                <w:r w:rsidRPr="00E36EC4">
                  <w:rPr>
                    <w:rFonts w:ascii="Arial" w:hAnsi="Arial" w:cs="Arial"/>
                    <w:sz w:val="20"/>
                    <w:szCs w:val="20"/>
                  </w:rPr>
                  <w:t xml:space="preserve"> Non</w:t>
                </w:r>
              </w:p>
            </w:sdtContent>
          </w:sdt>
        </w:tc>
      </w:tr>
      <w:tr w:rsidR="00BC0AB9" w:rsidRPr="004E15AC" w:rsidTr="00E36EC4">
        <w:trPr>
          <w:jc w:val="center"/>
        </w:trPr>
        <w:tc>
          <w:tcPr>
            <w:tcW w:w="12260" w:type="dxa"/>
            <w:shd w:val="clear" w:color="auto" w:fill="DAEEF3" w:themeFill="accent5" w:themeFillTint="33"/>
            <w:vAlign w:val="center"/>
          </w:tcPr>
          <w:p w:rsidR="00BC0AB9" w:rsidRPr="00E36EC4" w:rsidRDefault="00BC0AB9" w:rsidP="00E36EC4">
            <w:pPr>
              <w:rPr>
                <w:rFonts w:ascii="Arial" w:hAnsi="Arial" w:cs="Arial"/>
                <w:sz w:val="20"/>
                <w:szCs w:val="20"/>
              </w:rPr>
            </w:pPr>
            <w:r w:rsidRPr="00E36EC4">
              <w:rPr>
                <w:rFonts w:ascii="Arial" w:hAnsi="Arial" w:cs="Arial"/>
                <w:sz w:val="20"/>
                <w:szCs w:val="20"/>
              </w:rPr>
              <w:t>Avez-vous défini les rôles et responsabilités des acteurs ?</w:t>
            </w:r>
          </w:p>
        </w:tc>
        <w:tc>
          <w:tcPr>
            <w:tcW w:w="2126" w:type="dxa"/>
            <w:gridSpan w:val="2"/>
            <w:shd w:val="clear" w:color="auto" w:fill="DAEEF3" w:themeFill="accent5" w:themeFillTint="33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1242911808"/>
              <w:lock w:val="contentLocked"/>
              <w:placeholder>
                <w:docPart w:val="2574391216A14533B92B718D7FA35B2E"/>
              </w:placeholder>
              <w:group/>
            </w:sdtPr>
            <w:sdtEndPr/>
            <w:sdtContent>
              <w:p w:rsidR="00BC0AB9" w:rsidRPr="00E36EC4" w:rsidRDefault="00BC0AB9" w:rsidP="00887A9D">
                <w:pPr>
                  <w:jc w:val="both"/>
                  <w:rPr>
                    <w:rFonts w:ascii="Arial" w:hAnsi="Arial" w:cs="Arial"/>
                    <w:sz w:val="20"/>
                    <w:szCs w:val="20"/>
                  </w:rPr>
                </w:pPr>
              </w:p>
              <w:p w:rsidR="00BC0AB9" w:rsidRPr="00E36EC4" w:rsidRDefault="00BC0AB9" w:rsidP="00887A9D">
                <w:pPr>
                  <w:jc w:val="both"/>
                  <w:rPr>
                    <w:rFonts w:ascii="Arial" w:hAnsi="Arial" w:cs="Arial"/>
                    <w:sz w:val="20"/>
                    <w:szCs w:val="20"/>
                  </w:rPr>
                </w:pPr>
                <w:r w:rsidRPr="00E36EC4">
                  <w:rPr>
                    <w:rFonts w:ascii="Arial" w:hAnsi="Arial" w:cs="Arial"/>
                    <w:sz w:val="20"/>
                    <w:szCs w:val="20"/>
                  </w:rPr>
                  <w:object w:dxaOrig="225" w:dyaOrig="225">
                    <v:shape id="_x0000_i1319" type="#_x0000_t75" style="width:9.75pt;height:12.75pt" o:ole="">
                      <v:imagedata r:id="rId31" o:title=""/>
                    </v:shape>
                    <w:control r:id="rId43" w:name="CheckBox36" w:shapeid="_x0000_i1319"/>
                  </w:object>
                </w:r>
                <w:r w:rsidRPr="00E36EC4">
                  <w:rPr>
                    <w:rFonts w:ascii="Arial" w:hAnsi="Arial" w:cs="Arial"/>
                    <w:sz w:val="20"/>
                    <w:szCs w:val="20"/>
                  </w:rPr>
                  <w:t xml:space="preserve"> Oui         </w:t>
                </w:r>
                <w:r w:rsidRPr="00E36EC4">
                  <w:rPr>
                    <w:rFonts w:ascii="Arial" w:hAnsi="Arial" w:cs="Arial"/>
                    <w:sz w:val="20"/>
                    <w:szCs w:val="20"/>
                  </w:rPr>
                  <w:object w:dxaOrig="225" w:dyaOrig="225">
                    <v:shape id="_x0000_i1384" type="#_x0000_t75" style="width:9.75pt;height:12.75pt" o:ole="">
                      <v:imagedata r:id="rId31" o:title=""/>
                    </v:shape>
                    <w:control r:id="rId44" w:name="CheckBox335" w:shapeid="_x0000_i1384"/>
                  </w:object>
                </w:r>
                <w:r w:rsidRPr="00E36EC4">
                  <w:rPr>
                    <w:rFonts w:ascii="Arial" w:hAnsi="Arial" w:cs="Arial"/>
                    <w:sz w:val="20"/>
                    <w:szCs w:val="20"/>
                  </w:rPr>
                  <w:t xml:space="preserve"> Non</w:t>
                </w:r>
              </w:p>
            </w:sdtContent>
          </w:sdt>
        </w:tc>
      </w:tr>
      <w:tr w:rsidR="004B01F9" w:rsidRPr="004E15AC" w:rsidTr="00E36EC4">
        <w:trPr>
          <w:jc w:val="center"/>
        </w:trPr>
        <w:tc>
          <w:tcPr>
            <w:tcW w:w="12260" w:type="dxa"/>
            <w:shd w:val="clear" w:color="auto" w:fill="DAEEF3" w:themeFill="accent5" w:themeFillTint="33"/>
            <w:vAlign w:val="center"/>
          </w:tcPr>
          <w:p w:rsidR="004B01F9" w:rsidRPr="00E36EC4" w:rsidRDefault="004B01F9" w:rsidP="00E36EC4">
            <w:pPr>
              <w:rPr>
                <w:rFonts w:ascii="Arial" w:hAnsi="Arial" w:cs="Arial"/>
                <w:sz w:val="20"/>
                <w:szCs w:val="20"/>
              </w:rPr>
            </w:pPr>
            <w:r w:rsidRPr="00E36EC4">
              <w:rPr>
                <w:rFonts w:ascii="Arial" w:hAnsi="Arial" w:cs="Arial"/>
                <w:sz w:val="20"/>
                <w:szCs w:val="20"/>
              </w:rPr>
              <w:t>Avez-vous prévu une procédure pour classer et retrouver facilement les documents numérisés ?</w:t>
            </w:r>
          </w:p>
        </w:tc>
        <w:tc>
          <w:tcPr>
            <w:tcW w:w="2126" w:type="dxa"/>
            <w:gridSpan w:val="2"/>
            <w:shd w:val="clear" w:color="auto" w:fill="DAEEF3" w:themeFill="accent5" w:themeFillTint="33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1928930218"/>
              <w:lock w:val="contentLocked"/>
              <w:placeholder>
                <w:docPart w:val="3C60FBB8AB4E4777B451F23FB8DB02FF"/>
              </w:placeholder>
              <w:group/>
            </w:sdtPr>
            <w:sdtEndPr/>
            <w:sdtContent>
              <w:p w:rsidR="00887A9D" w:rsidRPr="00E36EC4" w:rsidRDefault="00887A9D" w:rsidP="00887A9D">
                <w:pPr>
                  <w:jc w:val="both"/>
                  <w:rPr>
                    <w:rFonts w:ascii="Arial" w:hAnsi="Arial" w:cs="Arial"/>
                    <w:sz w:val="20"/>
                    <w:szCs w:val="20"/>
                  </w:rPr>
                </w:pPr>
              </w:p>
              <w:p w:rsidR="004B01F9" w:rsidRPr="00E36EC4" w:rsidRDefault="004B01F9" w:rsidP="00887A9D">
                <w:pPr>
                  <w:jc w:val="both"/>
                  <w:rPr>
                    <w:rFonts w:ascii="Arial" w:hAnsi="Arial" w:cs="Arial"/>
                    <w:sz w:val="20"/>
                    <w:szCs w:val="20"/>
                  </w:rPr>
                </w:pPr>
                <w:r w:rsidRPr="00E36EC4">
                  <w:rPr>
                    <w:rFonts w:ascii="Arial" w:hAnsi="Arial" w:cs="Arial"/>
                    <w:sz w:val="20"/>
                    <w:szCs w:val="20"/>
                  </w:rPr>
                  <w:object w:dxaOrig="225" w:dyaOrig="225">
                    <v:shape id="_x0000_i1385" type="#_x0000_t75" style="width:9.75pt;height:12.75pt" o:ole="">
                      <v:imagedata r:id="rId31" o:title=""/>
                    </v:shape>
                    <w:control r:id="rId45" w:name="CheckBox32" w:shapeid="_x0000_i1385"/>
                  </w:object>
                </w:r>
                <w:r w:rsidRPr="00E36EC4">
                  <w:rPr>
                    <w:rFonts w:ascii="Arial" w:hAnsi="Arial" w:cs="Arial"/>
                    <w:sz w:val="20"/>
                    <w:szCs w:val="20"/>
                  </w:rPr>
                  <w:t xml:space="preserve"> Oui         </w:t>
                </w:r>
                <w:r w:rsidRPr="00E36EC4">
                  <w:rPr>
                    <w:rFonts w:ascii="Arial" w:hAnsi="Arial" w:cs="Arial"/>
                    <w:sz w:val="20"/>
                    <w:szCs w:val="20"/>
                  </w:rPr>
                  <w:object w:dxaOrig="225" w:dyaOrig="225">
                    <v:shape id="_x0000_i1456" type="#_x0000_t75" style="width:9.75pt;height:12.75pt" o:ole="">
                      <v:imagedata r:id="rId31" o:title=""/>
                    </v:shape>
                    <w:control r:id="rId46" w:name="CheckBox334" w:shapeid="_x0000_i1456"/>
                  </w:object>
                </w:r>
                <w:r w:rsidRPr="00E36EC4">
                  <w:rPr>
                    <w:rFonts w:ascii="Arial" w:hAnsi="Arial" w:cs="Arial"/>
                    <w:sz w:val="20"/>
                    <w:szCs w:val="20"/>
                  </w:rPr>
                  <w:t xml:space="preserve"> Non</w:t>
                </w:r>
              </w:p>
            </w:sdtContent>
          </w:sdt>
        </w:tc>
      </w:tr>
      <w:tr w:rsidR="00E9726C" w:rsidRPr="004E15AC" w:rsidTr="00E36EC4">
        <w:trPr>
          <w:jc w:val="center"/>
        </w:trPr>
        <w:tc>
          <w:tcPr>
            <w:tcW w:w="12260" w:type="dxa"/>
            <w:shd w:val="clear" w:color="auto" w:fill="4BACC6" w:themeFill="accent5"/>
            <w:vAlign w:val="center"/>
          </w:tcPr>
          <w:p w:rsidR="00E9726C" w:rsidRPr="00E36EC4" w:rsidRDefault="00E9726C" w:rsidP="00E36E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36EC4">
              <w:rPr>
                <w:rFonts w:ascii="Arial" w:hAnsi="Arial" w:cs="Arial"/>
                <w:b/>
                <w:sz w:val="20"/>
                <w:szCs w:val="20"/>
              </w:rPr>
              <w:t>Sous-total</w:t>
            </w:r>
          </w:p>
        </w:tc>
        <w:tc>
          <w:tcPr>
            <w:tcW w:w="992" w:type="dxa"/>
            <w:shd w:val="clear" w:color="auto" w:fill="DAEEF3" w:themeFill="accent5" w:themeFillTint="33"/>
          </w:tcPr>
          <w:p w:rsidR="00887A9D" w:rsidRPr="00E36EC4" w:rsidRDefault="00887A9D" w:rsidP="00E9726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9726C" w:rsidRPr="00E36EC4" w:rsidRDefault="001177A7" w:rsidP="00E9726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36EC4">
              <w:rPr>
                <w:rFonts w:ascii="Arial" w:hAnsi="Arial" w:cs="Arial"/>
                <w:b/>
                <w:sz w:val="20"/>
                <w:szCs w:val="20"/>
              </w:rPr>
              <w:object w:dxaOrig="225" w:dyaOrig="225">
                <v:shape id="_x0000_i1457" type="#_x0000_t75" style="width:21.75pt;height:16.5pt" o:ole="">
                  <v:imagedata r:id="rId38" o:title=""/>
                </v:shape>
                <w:control r:id="rId47" w:name="TextBox22" w:shapeid="_x0000_i1457"/>
              </w:object>
            </w:r>
            <w:r w:rsidR="00E9726C" w:rsidRPr="00E36EC4">
              <w:rPr>
                <w:rFonts w:ascii="Arial" w:hAnsi="Arial" w:cs="Arial"/>
                <w:b/>
                <w:sz w:val="20"/>
                <w:szCs w:val="20"/>
              </w:rPr>
              <w:t>/3</w:t>
            </w:r>
          </w:p>
        </w:tc>
        <w:tc>
          <w:tcPr>
            <w:tcW w:w="1134" w:type="dxa"/>
            <w:shd w:val="clear" w:color="auto" w:fill="DAEEF3" w:themeFill="accent5" w:themeFillTint="33"/>
          </w:tcPr>
          <w:p w:rsidR="00887A9D" w:rsidRPr="00E36EC4" w:rsidRDefault="00887A9D" w:rsidP="00E9726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9726C" w:rsidRPr="00E36EC4" w:rsidRDefault="001177A7" w:rsidP="00E9726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36EC4">
              <w:rPr>
                <w:rFonts w:ascii="Arial" w:hAnsi="Arial" w:cs="Arial"/>
                <w:b/>
                <w:sz w:val="20"/>
                <w:szCs w:val="20"/>
              </w:rPr>
              <w:object w:dxaOrig="225" w:dyaOrig="225">
                <v:shape id="_x0000_i1532" type="#_x0000_t75" style="width:21.75pt;height:16.5pt" o:ole="">
                  <v:imagedata r:id="rId38" o:title=""/>
                </v:shape>
                <w:control r:id="rId48" w:name="TextBox23" w:shapeid="_x0000_i1532"/>
              </w:object>
            </w:r>
            <w:r w:rsidR="00E9726C" w:rsidRPr="00E36EC4">
              <w:rPr>
                <w:rFonts w:ascii="Arial" w:hAnsi="Arial" w:cs="Arial"/>
                <w:b/>
                <w:sz w:val="20"/>
                <w:szCs w:val="20"/>
              </w:rPr>
              <w:t>/3</w:t>
            </w:r>
          </w:p>
        </w:tc>
      </w:tr>
    </w:tbl>
    <w:p w:rsidR="003969C2" w:rsidRDefault="003969C2" w:rsidP="000438E6">
      <w:pPr>
        <w:spacing w:after="0"/>
        <w:jc w:val="both"/>
        <w:rPr>
          <w:rFonts w:ascii="Times" w:hAnsi="Times"/>
          <w:b/>
        </w:rPr>
      </w:pPr>
    </w:p>
    <w:tbl>
      <w:tblPr>
        <w:tblStyle w:val="Grilledutableau"/>
        <w:tblW w:w="14425" w:type="dxa"/>
        <w:jc w:val="center"/>
        <w:tblLook w:val="04A0" w:firstRow="1" w:lastRow="0" w:firstColumn="1" w:lastColumn="0" w:noHBand="0" w:noVBand="1"/>
      </w:tblPr>
      <w:tblGrid>
        <w:gridCol w:w="12189"/>
        <w:gridCol w:w="1134"/>
        <w:gridCol w:w="1102"/>
      </w:tblGrid>
      <w:tr w:rsidR="00E42231" w:rsidRPr="00621E30" w:rsidTr="00E9726C">
        <w:trPr>
          <w:jc w:val="center"/>
        </w:trPr>
        <w:tc>
          <w:tcPr>
            <w:tcW w:w="12189" w:type="dxa"/>
            <w:shd w:val="clear" w:color="auto" w:fill="F79646" w:themeFill="accent6"/>
          </w:tcPr>
          <w:p w:rsidR="00E42231" w:rsidRPr="00621E30" w:rsidRDefault="00E42231" w:rsidP="00E4223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21E30">
              <w:rPr>
                <w:rFonts w:ascii="Arial" w:hAnsi="Arial" w:cs="Arial"/>
                <w:b/>
                <w:sz w:val="20"/>
                <w:szCs w:val="20"/>
              </w:rPr>
              <w:t>Processus de numérisation</w:t>
            </w:r>
          </w:p>
        </w:tc>
        <w:tc>
          <w:tcPr>
            <w:tcW w:w="2236" w:type="dxa"/>
            <w:gridSpan w:val="2"/>
            <w:shd w:val="clear" w:color="auto" w:fill="F79646" w:themeFill="accent6"/>
          </w:tcPr>
          <w:p w:rsidR="00E42231" w:rsidRPr="00621E30" w:rsidRDefault="00E42231" w:rsidP="00E4223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21E30">
              <w:rPr>
                <w:rFonts w:ascii="Arial" w:hAnsi="Arial" w:cs="Arial"/>
                <w:b/>
                <w:sz w:val="20"/>
                <w:szCs w:val="20"/>
              </w:rPr>
              <w:t>Réponses</w:t>
            </w:r>
          </w:p>
        </w:tc>
      </w:tr>
      <w:tr w:rsidR="004B01F9" w:rsidRPr="00621E30" w:rsidTr="00621E30">
        <w:trPr>
          <w:trHeight w:val="138"/>
          <w:jc w:val="center"/>
        </w:trPr>
        <w:tc>
          <w:tcPr>
            <w:tcW w:w="12189" w:type="dxa"/>
            <w:shd w:val="clear" w:color="auto" w:fill="FDE9D9" w:themeFill="accent6" w:themeFillTint="33"/>
            <w:vAlign w:val="center"/>
          </w:tcPr>
          <w:p w:rsidR="004B01F9" w:rsidRPr="00621E30" w:rsidRDefault="004B01F9" w:rsidP="00621E30">
            <w:pPr>
              <w:rPr>
                <w:rFonts w:ascii="Arial" w:hAnsi="Arial" w:cs="Arial"/>
                <w:sz w:val="20"/>
                <w:szCs w:val="20"/>
              </w:rPr>
            </w:pPr>
            <w:r w:rsidRPr="00621E30">
              <w:rPr>
                <w:rFonts w:ascii="Arial" w:hAnsi="Arial" w:cs="Arial"/>
                <w:sz w:val="20"/>
                <w:szCs w:val="20"/>
              </w:rPr>
              <w:t>Avez-vous choisi le matériel, les réglages et les formats de fichier ?</w:t>
            </w:r>
          </w:p>
        </w:tc>
        <w:tc>
          <w:tcPr>
            <w:tcW w:w="2236" w:type="dxa"/>
            <w:gridSpan w:val="2"/>
            <w:shd w:val="clear" w:color="auto" w:fill="FDE9D9" w:themeFill="accent6" w:themeFillTint="33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-1514138179"/>
              <w:lock w:val="contentLocked"/>
              <w:placeholder>
                <w:docPart w:val="82E1352F5BC84467A3937DDE206DBF79"/>
              </w:placeholder>
              <w:group/>
            </w:sdtPr>
            <w:sdtEndPr/>
            <w:sdtContent>
              <w:p w:rsidR="00621E30" w:rsidRDefault="00621E30" w:rsidP="004B01F9">
                <w:pPr>
                  <w:jc w:val="both"/>
                  <w:rPr>
                    <w:rFonts w:ascii="Arial" w:hAnsi="Arial" w:cs="Arial"/>
                    <w:sz w:val="20"/>
                    <w:szCs w:val="20"/>
                  </w:rPr>
                </w:pPr>
              </w:p>
              <w:p w:rsidR="004B01F9" w:rsidRPr="00621E30" w:rsidRDefault="004B01F9" w:rsidP="004B01F9">
                <w:pPr>
                  <w:jc w:val="both"/>
                  <w:rPr>
                    <w:rFonts w:ascii="Arial" w:hAnsi="Arial" w:cs="Arial"/>
                    <w:sz w:val="20"/>
                    <w:szCs w:val="20"/>
                  </w:rPr>
                </w:pPr>
                <w:r w:rsidRPr="00621E30">
                  <w:rPr>
                    <w:rFonts w:ascii="Arial" w:hAnsi="Arial" w:cs="Arial"/>
                    <w:sz w:val="20"/>
                    <w:szCs w:val="20"/>
                  </w:rPr>
                  <w:object w:dxaOrig="225" w:dyaOrig="225">
                    <v:shape id="_x0000_i1534" type="#_x0000_t75" style="width:9.75pt;height:12.75pt" o:ole="">
                      <v:imagedata r:id="rId31" o:title=""/>
                    </v:shape>
                    <w:control r:id="rId49" w:name="CheckBox37" w:shapeid="_x0000_i1534"/>
                  </w:object>
                </w:r>
                <w:r w:rsidRPr="00621E30">
                  <w:rPr>
                    <w:rFonts w:ascii="Arial" w:hAnsi="Arial" w:cs="Arial"/>
                    <w:sz w:val="20"/>
                    <w:szCs w:val="20"/>
                  </w:rPr>
                  <w:t xml:space="preserve"> Oui         </w:t>
                </w:r>
                <w:r w:rsidRPr="00621E30">
                  <w:rPr>
                    <w:rFonts w:ascii="Arial" w:hAnsi="Arial" w:cs="Arial"/>
                    <w:sz w:val="20"/>
                    <w:szCs w:val="20"/>
                  </w:rPr>
                  <w:object w:dxaOrig="225" w:dyaOrig="225">
                    <v:shape id="_x0000_i1537" type="#_x0000_t75" style="width:9.75pt;height:12.75pt" o:ole="">
                      <v:imagedata r:id="rId31" o:title=""/>
                    </v:shape>
                    <w:control r:id="rId50" w:name="CheckBox336" w:shapeid="_x0000_i1537"/>
                  </w:object>
                </w:r>
                <w:r w:rsidRPr="00621E30">
                  <w:rPr>
                    <w:rFonts w:ascii="Arial" w:hAnsi="Arial" w:cs="Arial"/>
                    <w:sz w:val="20"/>
                    <w:szCs w:val="20"/>
                  </w:rPr>
                  <w:t xml:space="preserve"> Non</w:t>
                </w:r>
              </w:p>
            </w:sdtContent>
          </w:sdt>
        </w:tc>
      </w:tr>
      <w:tr w:rsidR="004B01F9" w:rsidRPr="00621E30" w:rsidTr="00621E30">
        <w:trPr>
          <w:jc w:val="center"/>
        </w:trPr>
        <w:tc>
          <w:tcPr>
            <w:tcW w:w="12189" w:type="dxa"/>
            <w:shd w:val="clear" w:color="auto" w:fill="FDE9D9" w:themeFill="accent6" w:themeFillTint="33"/>
            <w:vAlign w:val="center"/>
          </w:tcPr>
          <w:p w:rsidR="004B01F9" w:rsidRPr="00621E30" w:rsidRDefault="004B01F9" w:rsidP="00621E30">
            <w:pPr>
              <w:rPr>
                <w:rFonts w:ascii="Arial" w:hAnsi="Arial" w:cs="Arial"/>
                <w:sz w:val="20"/>
                <w:szCs w:val="20"/>
              </w:rPr>
            </w:pPr>
            <w:r w:rsidRPr="00621E30">
              <w:rPr>
                <w:rFonts w:ascii="Arial" w:hAnsi="Arial" w:cs="Arial"/>
                <w:sz w:val="20"/>
                <w:szCs w:val="20"/>
              </w:rPr>
              <w:t>Avez-vous défini les modalités de test et de contrôle de la chaîne de numérisation ?</w:t>
            </w:r>
          </w:p>
        </w:tc>
        <w:tc>
          <w:tcPr>
            <w:tcW w:w="2236" w:type="dxa"/>
            <w:gridSpan w:val="2"/>
            <w:shd w:val="clear" w:color="auto" w:fill="FDE9D9" w:themeFill="accent6" w:themeFillTint="33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-483860928"/>
              <w:lock w:val="contentLocked"/>
              <w:placeholder>
                <w:docPart w:val="178F61C2E68348C6B30475857809D04F"/>
              </w:placeholder>
              <w:group/>
            </w:sdtPr>
            <w:sdtEndPr/>
            <w:sdtContent>
              <w:p w:rsidR="00621E30" w:rsidRDefault="00621E30" w:rsidP="004B01F9">
                <w:pPr>
                  <w:jc w:val="both"/>
                  <w:rPr>
                    <w:rFonts w:ascii="Arial" w:hAnsi="Arial" w:cs="Arial"/>
                    <w:sz w:val="20"/>
                    <w:szCs w:val="20"/>
                  </w:rPr>
                </w:pPr>
              </w:p>
              <w:p w:rsidR="004B01F9" w:rsidRPr="00621E30" w:rsidRDefault="004B01F9" w:rsidP="004B01F9">
                <w:pPr>
                  <w:jc w:val="both"/>
                  <w:rPr>
                    <w:rFonts w:ascii="Arial" w:hAnsi="Arial" w:cs="Arial"/>
                    <w:sz w:val="20"/>
                    <w:szCs w:val="20"/>
                  </w:rPr>
                </w:pPr>
                <w:r w:rsidRPr="00621E30">
                  <w:rPr>
                    <w:rFonts w:ascii="Arial" w:hAnsi="Arial" w:cs="Arial"/>
                    <w:sz w:val="20"/>
                    <w:szCs w:val="20"/>
                  </w:rPr>
                  <w:object w:dxaOrig="225" w:dyaOrig="225">
                    <v:shape id="_x0000_i1538" type="#_x0000_t75" style="width:9.75pt;height:12.75pt" o:ole="">
                      <v:imagedata r:id="rId31" o:title=""/>
                    </v:shape>
                    <w:control r:id="rId51" w:name="CheckBox38" w:shapeid="_x0000_i1538"/>
                  </w:object>
                </w:r>
                <w:r w:rsidRPr="00621E30">
                  <w:rPr>
                    <w:rFonts w:ascii="Arial" w:hAnsi="Arial" w:cs="Arial"/>
                    <w:sz w:val="20"/>
                    <w:szCs w:val="20"/>
                  </w:rPr>
                  <w:t xml:space="preserve"> Oui         </w:t>
                </w:r>
                <w:r w:rsidRPr="00621E30">
                  <w:rPr>
                    <w:rFonts w:ascii="Arial" w:hAnsi="Arial" w:cs="Arial"/>
                    <w:sz w:val="20"/>
                    <w:szCs w:val="20"/>
                  </w:rPr>
                  <w:object w:dxaOrig="225" w:dyaOrig="225">
                    <v:shape id="_x0000_i1627" type="#_x0000_t75" style="width:9.75pt;height:12.75pt" o:ole="">
                      <v:imagedata r:id="rId31" o:title=""/>
                    </v:shape>
                    <w:control r:id="rId52" w:name="CheckBox337" w:shapeid="_x0000_i1627"/>
                  </w:object>
                </w:r>
                <w:r w:rsidRPr="00621E30">
                  <w:rPr>
                    <w:rFonts w:ascii="Arial" w:hAnsi="Arial" w:cs="Arial"/>
                    <w:sz w:val="20"/>
                    <w:szCs w:val="20"/>
                  </w:rPr>
                  <w:t xml:space="preserve"> Non</w:t>
                </w:r>
              </w:p>
            </w:sdtContent>
          </w:sdt>
        </w:tc>
      </w:tr>
      <w:tr w:rsidR="004B01F9" w:rsidRPr="00621E30" w:rsidTr="00621E30">
        <w:trPr>
          <w:jc w:val="center"/>
        </w:trPr>
        <w:tc>
          <w:tcPr>
            <w:tcW w:w="12189" w:type="dxa"/>
            <w:shd w:val="clear" w:color="auto" w:fill="FDE9D9" w:themeFill="accent6" w:themeFillTint="33"/>
            <w:vAlign w:val="center"/>
          </w:tcPr>
          <w:p w:rsidR="004B01F9" w:rsidRPr="00621E30" w:rsidRDefault="004B01F9" w:rsidP="00621E30">
            <w:pPr>
              <w:rPr>
                <w:rFonts w:ascii="Arial" w:hAnsi="Arial" w:cs="Arial"/>
                <w:sz w:val="20"/>
                <w:szCs w:val="20"/>
              </w:rPr>
            </w:pPr>
            <w:r w:rsidRPr="00621E30">
              <w:rPr>
                <w:rFonts w:ascii="Arial" w:hAnsi="Arial" w:cs="Arial"/>
                <w:sz w:val="20"/>
                <w:szCs w:val="20"/>
              </w:rPr>
              <w:t>Avez-vous listé les informations descriptives et techniques qui accompagneront les documents ?</w:t>
            </w:r>
          </w:p>
        </w:tc>
        <w:tc>
          <w:tcPr>
            <w:tcW w:w="2236" w:type="dxa"/>
            <w:gridSpan w:val="2"/>
            <w:shd w:val="clear" w:color="auto" w:fill="FDE9D9" w:themeFill="accent6" w:themeFillTint="33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829334158"/>
              <w:lock w:val="contentLocked"/>
              <w:placeholder>
                <w:docPart w:val="FD3D68D7AEE241E38A8995203A729AF2"/>
              </w:placeholder>
              <w:group/>
            </w:sdtPr>
            <w:sdtEndPr/>
            <w:sdtContent>
              <w:p w:rsidR="00621E30" w:rsidRDefault="00621E30" w:rsidP="004B01F9">
                <w:pPr>
                  <w:jc w:val="both"/>
                  <w:rPr>
                    <w:rFonts w:ascii="Arial" w:hAnsi="Arial" w:cs="Arial"/>
                    <w:sz w:val="20"/>
                    <w:szCs w:val="20"/>
                  </w:rPr>
                </w:pPr>
              </w:p>
              <w:p w:rsidR="004B01F9" w:rsidRPr="00621E30" w:rsidRDefault="004B01F9" w:rsidP="004B01F9">
                <w:pPr>
                  <w:jc w:val="both"/>
                  <w:rPr>
                    <w:rFonts w:ascii="Arial" w:hAnsi="Arial" w:cs="Arial"/>
                    <w:sz w:val="20"/>
                    <w:szCs w:val="20"/>
                  </w:rPr>
                </w:pPr>
                <w:r w:rsidRPr="00621E30">
                  <w:rPr>
                    <w:rFonts w:ascii="Arial" w:hAnsi="Arial" w:cs="Arial"/>
                    <w:sz w:val="20"/>
                    <w:szCs w:val="20"/>
                  </w:rPr>
                  <w:object w:dxaOrig="225" w:dyaOrig="225">
                    <v:shape id="_x0000_i1628" type="#_x0000_t75" style="width:9.75pt;height:12.75pt" o:ole="">
                      <v:imagedata r:id="rId31" o:title=""/>
                    </v:shape>
                    <w:control r:id="rId53" w:name="CheckBox39" w:shapeid="_x0000_i1628"/>
                  </w:object>
                </w:r>
                <w:r w:rsidRPr="00621E30">
                  <w:rPr>
                    <w:rFonts w:ascii="Arial" w:hAnsi="Arial" w:cs="Arial"/>
                    <w:sz w:val="20"/>
                    <w:szCs w:val="20"/>
                  </w:rPr>
                  <w:t xml:space="preserve"> Oui         </w:t>
                </w:r>
                <w:r w:rsidRPr="00621E30">
                  <w:rPr>
                    <w:rFonts w:ascii="Arial" w:hAnsi="Arial" w:cs="Arial"/>
                    <w:sz w:val="20"/>
                    <w:szCs w:val="20"/>
                  </w:rPr>
                  <w:object w:dxaOrig="225" w:dyaOrig="225">
                    <v:shape id="_x0000_i1723" type="#_x0000_t75" style="width:9.75pt;height:12.75pt" o:ole="">
                      <v:imagedata r:id="rId31" o:title=""/>
                    </v:shape>
                    <w:control r:id="rId54" w:name="CheckBox338" w:shapeid="_x0000_i1723"/>
                  </w:object>
                </w:r>
                <w:r w:rsidRPr="00621E30">
                  <w:rPr>
                    <w:rFonts w:ascii="Arial" w:hAnsi="Arial" w:cs="Arial"/>
                    <w:sz w:val="20"/>
                    <w:szCs w:val="20"/>
                  </w:rPr>
                  <w:t xml:space="preserve"> Non</w:t>
                </w:r>
              </w:p>
            </w:sdtContent>
          </w:sdt>
        </w:tc>
      </w:tr>
      <w:tr w:rsidR="004B01F9" w:rsidRPr="00621E30" w:rsidTr="00621E30">
        <w:trPr>
          <w:jc w:val="center"/>
        </w:trPr>
        <w:tc>
          <w:tcPr>
            <w:tcW w:w="12189" w:type="dxa"/>
            <w:shd w:val="clear" w:color="auto" w:fill="FDE9D9" w:themeFill="accent6" w:themeFillTint="33"/>
            <w:vAlign w:val="center"/>
          </w:tcPr>
          <w:p w:rsidR="004B01F9" w:rsidRPr="00621E30" w:rsidRDefault="004B01F9" w:rsidP="00621E30">
            <w:pPr>
              <w:rPr>
                <w:rFonts w:ascii="Arial" w:hAnsi="Arial" w:cs="Arial"/>
                <w:sz w:val="20"/>
                <w:szCs w:val="20"/>
              </w:rPr>
            </w:pPr>
            <w:r w:rsidRPr="00621E30">
              <w:rPr>
                <w:rFonts w:ascii="Arial" w:hAnsi="Arial" w:cs="Arial"/>
                <w:sz w:val="20"/>
                <w:szCs w:val="20"/>
              </w:rPr>
              <w:t>Avez-vous défini des solutions d’authentification des documents : horodatage, signature électronique, empreinte ?</w:t>
            </w:r>
          </w:p>
        </w:tc>
        <w:tc>
          <w:tcPr>
            <w:tcW w:w="2236" w:type="dxa"/>
            <w:gridSpan w:val="2"/>
            <w:shd w:val="clear" w:color="auto" w:fill="FDE9D9" w:themeFill="accent6" w:themeFillTint="33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-1441905701"/>
              <w:lock w:val="contentLocked"/>
              <w:placeholder>
                <w:docPart w:val="75CED91CEDF54BE288293B65ADE5E688"/>
              </w:placeholder>
              <w:group/>
            </w:sdtPr>
            <w:sdtEndPr/>
            <w:sdtContent>
              <w:p w:rsidR="00621E30" w:rsidRDefault="00621E30" w:rsidP="004B01F9">
                <w:pPr>
                  <w:jc w:val="both"/>
                  <w:rPr>
                    <w:rFonts w:ascii="Arial" w:hAnsi="Arial" w:cs="Arial"/>
                    <w:sz w:val="20"/>
                    <w:szCs w:val="20"/>
                  </w:rPr>
                </w:pPr>
              </w:p>
              <w:p w:rsidR="004B01F9" w:rsidRPr="00621E30" w:rsidRDefault="004B01F9" w:rsidP="004B01F9">
                <w:pPr>
                  <w:jc w:val="both"/>
                  <w:rPr>
                    <w:rFonts w:ascii="Arial" w:hAnsi="Arial" w:cs="Arial"/>
                    <w:sz w:val="20"/>
                    <w:szCs w:val="20"/>
                  </w:rPr>
                </w:pPr>
                <w:r w:rsidRPr="00621E30">
                  <w:rPr>
                    <w:rFonts w:ascii="Arial" w:hAnsi="Arial" w:cs="Arial"/>
                    <w:sz w:val="20"/>
                    <w:szCs w:val="20"/>
                  </w:rPr>
                  <w:object w:dxaOrig="225" w:dyaOrig="225">
                    <v:shape id="_x0000_i1724" type="#_x0000_t75" style="width:9.75pt;height:12.75pt" o:ole="">
                      <v:imagedata r:id="rId31" o:title=""/>
                    </v:shape>
                    <w:control r:id="rId55" w:name="CheckBox310" w:shapeid="_x0000_i1724"/>
                  </w:object>
                </w:r>
                <w:r w:rsidRPr="00621E30">
                  <w:rPr>
                    <w:rFonts w:ascii="Arial" w:hAnsi="Arial" w:cs="Arial"/>
                    <w:sz w:val="20"/>
                    <w:szCs w:val="20"/>
                  </w:rPr>
                  <w:t xml:space="preserve"> Oui         </w:t>
                </w:r>
                <w:r w:rsidRPr="00621E30">
                  <w:rPr>
                    <w:rFonts w:ascii="Arial" w:hAnsi="Arial" w:cs="Arial"/>
                    <w:sz w:val="20"/>
                    <w:szCs w:val="20"/>
                  </w:rPr>
                  <w:object w:dxaOrig="225" w:dyaOrig="225">
                    <v:shape id="_x0000_i1825" type="#_x0000_t75" style="width:9.75pt;height:12.75pt" o:ole="">
                      <v:imagedata r:id="rId31" o:title=""/>
                    </v:shape>
                    <w:control r:id="rId56" w:name="CheckBox339" w:shapeid="_x0000_i1825"/>
                  </w:object>
                </w:r>
                <w:r w:rsidRPr="00621E30">
                  <w:rPr>
                    <w:rFonts w:ascii="Arial" w:hAnsi="Arial" w:cs="Arial"/>
                    <w:sz w:val="20"/>
                    <w:szCs w:val="20"/>
                  </w:rPr>
                  <w:t xml:space="preserve"> Non</w:t>
                </w:r>
              </w:p>
            </w:sdtContent>
          </w:sdt>
        </w:tc>
      </w:tr>
      <w:tr w:rsidR="004B01F9" w:rsidRPr="00621E30" w:rsidTr="00621E30">
        <w:trPr>
          <w:trHeight w:val="430"/>
          <w:jc w:val="center"/>
        </w:trPr>
        <w:tc>
          <w:tcPr>
            <w:tcW w:w="12189" w:type="dxa"/>
            <w:shd w:val="clear" w:color="auto" w:fill="FDE9D9" w:themeFill="accent6" w:themeFillTint="33"/>
            <w:vAlign w:val="center"/>
          </w:tcPr>
          <w:p w:rsidR="004B01F9" w:rsidRPr="00621E30" w:rsidRDefault="004B01F9" w:rsidP="00621E30">
            <w:pPr>
              <w:rPr>
                <w:rFonts w:ascii="Arial" w:hAnsi="Arial" w:cs="Arial"/>
                <w:sz w:val="20"/>
                <w:szCs w:val="20"/>
              </w:rPr>
            </w:pPr>
            <w:r w:rsidRPr="00621E30">
              <w:rPr>
                <w:rFonts w:ascii="Arial" w:hAnsi="Arial" w:cs="Arial"/>
                <w:sz w:val="20"/>
                <w:szCs w:val="20"/>
              </w:rPr>
              <w:t>Avez-vous mis en place des mesures de sécurité du processus de numérisation : gestion des accès et des droits, locaux sécurisés, copies de sauvegarde ?</w:t>
            </w:r>
          </w:p>
        </w:tc>
        <w:tc>
          <w:tcPr>
            <w:tcW w:w="2236" w:type="dxa"/>
            <w:gridSpan w:val="2"/>
            <w:shd w:val="clear" w:color="auto" w:fill="FDE9D9" w:themeFill="accent6" w:themeFillTint="33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-779256610"/>
              <w:lock w:val="contentLocked"/>
              <w:placeholder>
                <w:docPart w:val="0CBFC0638275448DB6A8F691932D846C"/>
              </w:placeholder>
              <w:group/>
            </w:sdtPr>
            <w:sdtEndPr/>
            <w:sdtContent>
              <w:p w:rsidR="00621E30" w:rsidRDefault="00621E30" w:rsidP="004B01F9">
                <w:pPr>
                  <w:jc w:val="both"/>
                  <w:rPr>
                    <w:rFonts w:ascii="Arial" w:hAnsi="Arial" w:cs="Arial"/>
                    <w:sz w:val="20"/>
                    <w:szCs w:val="20"/>
                  </w:rPr>
                </w:pPr>
              </w:p>
              <w:p w:rsidR="004B01F9" w:rsidRPr="00621E30" w:rsidRDefault="004B01F9" w:rsidP="004B01F9">
                <w:pPr>
                  <w:jc w:val="both"/>
                  <w:rPr>
                    <w:rFonts w:ascii="Arial" w:hAnsi="Arial" w:cs="Arial"/>
                    <w:sz w:val="20"/>
                    <w:szCs w:val="20"/>
                  </w:rPr>
                </w:pPr>
                <w:r w:rsidRPr="00621E30">
                  <w:rPr>
                    <w:rFonts w:ascii="Arial" w:hAnsi="Arial" w:cs="Arial"/>
                    <w:sz w:val="20"/>
                    <w:szCs w:val="20"/>
                  </w:rPr>
                  <w:object w:dxaOrig="225" w:dyaOrig="225">
                    <v:shape id="_x0000_i1826" type="#_x0000_t75" style="width:9.75pt;height:12.75pt" o:ole="">
                      <v:imagedata r:id="rId31" o:title=""/>
                    </v:shape>
                    <w:control r:id="rId57" w:name="CheckBox311" w:shapeid="_x0000_i1826"/>
                  </w:object>
                </w:r>
                <w:r w:rsidRPr="00621E30">
                  <w:rPr>
                    <w:rFonts w:ascii="Arial" w:hAnsi="Arial" w:cs="Arial"/>
                    <w:sz w:val="20"/>
                    <w:szCs w:val="20"/>
                  </w:rPr>
                  <w:t xml:space="preserve"> Oui         </w:t>
                </w:r>
                <w:r w:rsidRPr="00621E30">
                  <w:rPr>
                    <w:rFonts w:ascii="Arial" w:hAnsi="Arial" w:cs="Arial"/>
                    <w:sz w:val="20"/>
                    <w:szCs w:val="20"/>
                  </w:rPr>
                  <w:object w:dxaOrig="225" w:dyaOrig="225">
                    <v:shape id="_x0000_i1933" type="#_x0000_t75" style="width:9.75pt;height:12.75pt" o:ole="">
                      <v:imagedata r:id="rId31" o:title=""/>
                    </v:shape>
                    <w:control r:id="rId58" w:name="CheckBox3310" w:shapeid="_x0000_i1933"/>
                  </w:object>
                </w:r>
                <w:r w:rsidRPr="00621E30">
                  <w:rPr>
                    <w:rFonts w:ascii="Arial" w:hAnsi="Arial" w:cs="Arial"/>
                    <w:sz w:val="20"/>
                    <w:szCs w:val="20"/>
                  </w:rPr>
                  <w:t xml:space="preserve"> Non</w:t>
                </w:r>
              </w:p>
            </w:sdtContent>
          </w:sdt>
        </w:tc>
      </w:tr>
      <w:tr w:rsidR="00E9726C" w:rsidRPr="00621E30" w:rsidTr="00621E30">
        <w:trPr>
          <w:jc w:val="center"/>
        </w:trPr>
        <w:tc>
          <w:tcPr>
            <w:tcW w:w="12189" w:type="dxa"/>
            <w:shd w:val="clear" w:color="auto" w:fill="F79646" w:themeFill="accent6"/>
            <w:vAlign w:val="center"/>
          </w:tcPr>
          <w:p w:rsidR="00E9726C" w:rsidRPr="00621E30" w:rsidRDefault="00E9726C" w:rsidP="00621E3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21E30">
              <w:rPr>
                <w:rFonts w:ascii="Arial" w:hAnsi="Arial" w:cs="Arial"/>
                <w:b/>
                <w:sz w:val="20"/>
                <w:szCs w:val="20"/>
              </w:rPr>
              <w:t>Sous-total</w:t>
            </w:r>
          </w:p>
        </w:tc>
        <w:tc>
          <w:tcPr>
            <w:tcW w:w="1134" w:type="dxa"/>
            <w:shd w:val="clear" w:color="auto" w:fill="FDE9D9" w:themeFill="accent6" w:themeFillTint="33"/>
          </w:tcPr>
          <w:p w:rsidR="00621E30" w:rsidRDefault="00621E30" w:rsidP="00E9726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9726C" w:rsidRPr="00621E30" w:rsidRDefault="001177A7" w:rsidP="00E9726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21E30">
              <w:rPr>
                <w:rFonts w:ascii="Arial" w:hAnsi="Arial" w:cs="Arial"/>
                <w:b/>
                <w:sz w:val="20"/>
                <w:szCs w:val="20"/>
              </w:rPr>
              <w:object w:dxaOrig="225" w:dyaOrig="225">
                <v:shape id="_x0000_i1934" type="#_x0000_t75" style="width:21.75pt;height:16.5pt" o:ole="">
                  <v:imagedata r:id="rId38" o:title=""/>
                </v:shape>
                <w:control r:id="rId59" w:name="TextBox24" w:shapeid="_x0000_i1934"/>
              </w:object>
            </w:r>
            <w:r w:rsidR="00E9726C" w:rsidRPr="00621E30">
              <w:rPr>
                <w:rFonts w:ascii="Arial" w:hAnsi="Arial" w:cs="Arial"/>
                <w:b/>
                <w:sz w:val="20"/>
                <w:szCs w:val="20"/>
              </w:rPr>
              <w:t>/5</w:t>
            </w:r>
          </w:p>
        </w:tc>
        <w:tc>
          <w:tcPr>
            <w:tcW w:w="1102" w:type="dxa"/>
            <w:shd w:val="clear" w:color="auto" w:fill="FDE9D9" w:themeFill="accent6" w:themeFillTint="33"/>
          </w:tcPr>
          <w:p w:rsidR="00621E30" w:rsidRDefault="00621E30" w:rsidP="00E9726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9726C" w:rsidRPr="00621E30" w:rsidRDefault="001177A7" w:rsidP="00E9726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21E30">
              <w:rPr>
                <w:rFonts w:ascii="Arial" w:hAnsi="Arial" w:cs="Arial"/>
                <w:b/>
                <w:sz w:val="20"/>
                <w:szCs w:val="20"/>
              </w:rPr>
              <w:object w:dxaOrig="225" w:dyaOrig="225">
                <v:shape id="_x0000_i2045" type="#_x0000_t75" style="width:21.75pt;height:16.5pt" o:ole="">
                  <v:imagedata r:id="rId38" o:title=""/>
                </v:shape>
                <w:control r:id="rId60" w:name="TextBox25" w:shapeid="_x0000_i2045"/>
              </w:object>
            </w:r>
            <w:r w:rsidR="00E9726C" w:rsidRPr="00621E30">
              <w:rPr>
                <w:rFonts w:ascii="Arial" w:hAnsi="Arial" w:cs="Arial"/>
                <w:b/>
                <w:sz w:val="20"/>
                <w:szCs w:val="20"/>
              </w:rPr>
              <w:t>/5</w:t>
            </w:r>
          </w:p>
        </w:tc>
      </w:tr>
    </w:tbl>
    <w:p w:rsidR="003969C2" w:rsidRPr="00621E30" w:rsidRDefault="003969C2" w:rsidP="000438E6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Grilledutableau"/>
        <w:tblW w:w="14459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2191"/>
        <w:gridCol w:w="1134"/>
        <w:gridCol w:w="1134"/>
      </w:tblGrid>
      <w:tr w:rsidR="00E42231" w:rsidRPr="00621E30" w:rsidTr="00F47A9D">
        <w:tc>
          <w:tcPr>
            <w:tcW w:w="12191" w:type="dxa"/>
            <w:shd w:val="clear" w:color="auto" w:fill="9BBB59" w:themeFill="accent3"/>
          </w:tcPr>
          <w:p w:rsidR="00E42231" w:rsidRPr="00621E30" w:rsidRDefault="00E42231" w:rsidP="00E9726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21E30">
              <w:rPr>
                <w:rFonts w:ascii="Arial" w:hAnsi="Arial" w:cs="Arial"/>
                <w:b/>
                <w:sz w:val="20"/>
                <w:szCs w:val="20"/>
              </w:rPr>
              <w:t>Archivage/Conservation des données</w:t>
            </w:r>
          </w:p>
        </w:tc>
        <w:tc>
          <w:tcPr>
            <w:tcW w:w="2268" w:type="dxa"/>
            <w:gridSpan w:val="2"/>
            <w:shd w:val="clear" w:color="auto" w:fill="9BBB59" w:themeFill="accent3"/>
          </w:tcPr>
          <w:p w:rsidR="00E42231" w:rsidRPr="00621E30" w:rsidRDefault="00E42231" w:rsidP="00E9726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21E30">
              <w:rPr>
                <w:rFonts w:ascii="Arial" w:hAnsi="Arial" w:cs="Arial"/>
                <w:b/>
                <w:sz w:val="20"/>
                <w:szCs w:val="20"/>
              </w:rPr>
              <w:t>Réponses</w:t>
            </w:r>
          </w:p>
        </w:tc>
      </w:tr>
      <w:tr w:rsidR="004B01F9" w:rsidRPr="00621E30" w:rsidTr="00621E30">
        <w:tc>
          <w:tcPr>
            <w:tcW w:w="12191" w:type="dxa"/>
            <w:shd w:val="clear" w:color="auto" w:fill="EAF1DD" w:themeFill="accent3" w:themeFillTint="33"/>
            <w:vAlign w:val="center"/>
          </w:tcPr>
          <w:p w:rsidR="004B01F9" w:rsidRPr="00621E30" w:rsidRDefault="004B01F9" w:rsidP="00621E30">
            <w:pPr>
              <w:rPr>
                <w:rFonts w:ascii="Arial" w:hAnsi="Arial" w:cs="Arial"/>
                <w:sz w:val="20"/>
                <w:szCs w:val="20"/>
              </w:rPr>
            </w:pPr>
            <w:r w:rsidRPr="00621E30">
              <w:rPr>
                <w:rFonts w:ascii="Arial" w:hAnsi="Arial" w:cs="Arial"/>
                <w:sz w:val="20"/>
                <w:szCs w:val="20"/>
              </w:rPr>
              <w:t>Avez-vous déterminé la durée de conservation légale des documents ?</w:t>
            </w:r>
          </w:p>
        </w:tc>
        <w:tc>
          <w:tcPr>
            <w:tcW w:w="2268" w:type="dxa"/>
            <w:gridSpan w:val="2"/>
            <w:shd w:val="clear" w:color="auto" w:fill="EAF1DD" w:themeFill="accent3" w:themeFillTint="33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-2054766374"/>
              <w:lock w:val="contentLocked"/>
              <w:placeholder>
                <w:docPart w:val="29AE406E10DF48F2BA478ECF5451E8A5"/>
              </w:placeholder>
              <w:group/>
            </w:sdtPr>
            <w:sdtEndPr/>
            <w:sdtContent>
              <w:p w:rsidR="00621E30" w:rsidRDefault="00621E30" w:rsidP="004B01F9">
                <w:pPr>
                  <w:jc w:val="both"/>
                  <w:rPr>
                    <w:rFonts w:ascii="Arial" w:hAnsi="Arial" w:cs="Arial"/>
                    <w:sz w:val="20"/>
                    <w:szCs w:val="20"/>
                  </w:rPr>
                </w:pPr>
              </w:p>
              <w:p w:rsidR="004B01F9" w:rsidRPr="00621E30" w:rsidRDefault="004B01F9" w:rsidP="004B01F9">
                <w:pPr>
                  <w:jc w:val="both"/>
                  <w:rPr>
                    <w:rFonts w:ascii="Arial" w:hAnsi="Arial" w:cs="Arial"/>
                    <w:sz w:val="20"/>
                    <w:szCs w:val="20"/>
                  </w:rPr>
                </w:pPr>
                <w:r w:rsidRPr="00621E30">
                  <w:rPr>
                    <w:rFonts w:ascii="Arial" w:hAnsi="Arial" w:cs="Arial"/>
                    <w:sz w:val="20"/>
                    <w:szCs w:val="20"/>
                  </w:rPr>
                  <w:object w:dxaOrig="225" w:dyaOrig="225">
                    <v:shape id="_x0000_i2047" type="#_x0000_t75" style="width:9.75pt;height:12.75pt" o:ole="">
                      <v:imagedata r:id="rId31" o:title=""/>
                    </v:shape>
                    <w:control r:id="rId61" w:name="CheckBox312" w:shapeid="_x0000_i2047"/>
                  </w:object>
                </w:r>
                <w:r w:rsidRPr="00621E30">
                  <w:rPr>
                    <w:rFonts w:ascii="Arial" w:hAnsi="Arial" w:cs="Arial"/>
                    <w:sz w:val="20"/>
                    <w:szCs w:val="20"/>
                  </w:rPr>
                  <w:t xml:space="preserve"> Oui         </w:t>
                </w:r>
                <w:r w:rsidRPr="00621E30">
                  <w:rPr>
                    <w:rFonts w:ascii="Arial" w:hAnsi="Arial" w:cs="Arial"/>
                    <w:sz w:val="20"/>
                    <w:szCs w:val="20"/>
                  </w:rPr>
                  <w:object w:dxaOrig="225" w:dyaOrig="225">
                    <v:shape id="_x0000_i2050" type="#_x0000_t75" style="width:9.75pt;height:12.75pt" o:ole="">
                      <v:imagedata r:id="rId31" o:title=""/>
                    </v:shape>
                    <w:control r:id="rId62" w:name="CheckBox3311" w:shapeid="_x0000_i2050"/>
                  </w:object>
                </w:r>
                <w:r w:rsidRPr="00621E30">
                  <w:rPr>
                    <w:rFonts w:ascii="Arial" w:hAnsi="Arial" w:cs="Arial"/>
                    <w:sz w:val="20"/>
                    <w:szCs w:val="20"/>
                  </w:rPr>
                  <w:t xml:space="preserve"> Non</w:t>
                </w:r>
              </w:p>
            </w:sdtContent>
          </w:sdt>
        </w:tc>
      </w:tr>
      <w:tr w:rsidR="004B01F9" w:rsidRPr="00621E30" w:rsidTr="00621E30">
        <w:tc>
          <w:tcPr>
            <w:tcW w:w="12191" w:type="dxa"/>
            <w:shd w:val="clear" w:color="auto" w:fill="EAF1DD" w:themeFill="accent3" w:themeFillTint="33"/>
            <w:vAlign w:val="center"/>
          </w:tcPr>
          <w:p w:rsidR="004B01F9" w:rsidRPr="00621E30" w:rsidRDefault="004B01F9" w:rsidP="00621E30">
            <w:pPr>
              <w:rPr>
                <w:rFonts w:ascii="Arial" w:hAnsi="Arial" w:cs="Arial"/>
                <w:sz w:val="20"/>
                <w:szCs w:val="20"/>
              </w:rPr>
            </w:pPr>
            <w:r w:rsidRPr="00621E30">
              <w:rPr>
                <w:rFonts w:ascii="Arial" w:hAnsi="Arial" w:cs="Arial"/>
                <w:sz w:val="20"/>
                <w:szCs w:val="20"/>
              </w:rPr>
              <w:t>Avez-vous mis en place un dispositif d’archivage permettant de conserver, pendant cette durée, les documents et les informations descriptives et techniques qui les accompagnent ?</w:t>
            </w:r>
          </w:p>
        </w:tc>
        <w:tc>
          <w:tcPr>
            <w:tcW w:w="2268" w:type="dxa"/>
            <w:gridSpan w:val="2"/>
            <w:shd w:val="clear" w:color="auto" w:fill="EAF1DD" w:themeFill="accent3" w:themeFillTint="33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34322552"/>
              <w:lock w:val="contentLocked"/>
              <w:placeholder>
                <w:docPart w:val="1B49456EF2474CF8A8760ACA4A391622"/>
              </w:placeholder>
              <w:group/>
            </w:sdtPr>
            <w:sdtEndPr/>
            <w:sdtContent>
              <w:p w:rsidR="00621E30" w:rsidRDefault="00621E30" w:rsidP="004B01F9">
                <w:pPr>
                  <w:jc w:val="both"/>
                  <w:rPr>
                    <w:rFonts w:ascii="Arial" w:hAnsi="Arial" w:cs="Arial"/>
                    <w:sz w:val="20"/>
                    <w:szCs w:val="20"/>
                  </w:rPr>
                </w:pPr>
              </w:p>
              <w:p w:rsidR="004B01F9" w:rsidRPr="00621E30" w:rsidRDefault="004B01F9" w:rsidP="004B01F9">
                <w:pPr>
                  <w:jc w:val="both"/>
                  <w:rPr>
                    <w:rFonts w:ascii="Arial" w:hAnsi="Arial" w:cs="Arial"/>
                    <w:sz w:val="20"/>
                    <w:szCs w:val="20"/>
                  </w:rPr>
                </w:pPr>
                <w:r w:rsidRPr="00621E30">
                  <w:rPr>
                    <w:rFonts w:ascii="Arial" w:hAnsi="Arial" w:cs="Arial"/>
                    <w:sz w:val="20"/>
                    <w:szCs w:val="20"/>
                  </w:rPr>
                  <w:object w:dxaOrig="225" w:dyaOrig="225">
                    <v:shape id="_x0000_i2051" type="#_x0000_t75" style="width:9.75pt;height:12.75pt" o:ole="">
                      <v:imagedata r:id="rId31" o:title=""/>
                    </v:shape>
                    <w:control r:id="rId63" w:name="CheckBox313" w:shapeid="_x0000_i2051"/>
                  </w:object>
                </w:r>
                <w:r w:rsidRPr="00621E30">
                  <w:rPr>
                    <w:rFonts w:ascii="Arial" w:hAnsi="Arial" w:cs="Arial"/>
                    <w:sz w:val="20"/>
                    <w:szCs w:val="20"/>
                  </w:rPr>
                  <w:t xml:space="preserve"> Oui         </w:t>
                </w:r>
                <w:r w:rsidRPr="00621E30">
                  <w:rPr>
                    <w:rFonts w:ascii="Arial" w:hAnsi="Arial" w:cs="Arial"/>
                    <w:sz w:val="20"/>
                    <w:szCs w:val="20"/>
                  </w:rPr>
                  <w:object w:dxaOrig="225" w:dyaOrig="225">
                    <v:shape id="_x0000_i2176" type="#_x0000_t75" style="width:9.75pt;height:12.75pt" o:ole="">
                      <v:imagedata r:id="rId31" o:title=""/>
                    </v:shape>
                    <w:control r:id="rId64" w:name="CheckBox3312" w:shapeid="_x0000_i2176"/>
                  </w:object>
                </w:r>
                <w:r w:rsidRPr="00621E30">
                  <w:rPr>
                    <w:rFonts w:ascii="Arial" w:hAnsi="Arial" w:cs="Arial"/>
                    <w:sz w:val="20"/>
                    <w:szCs w:val="20"/>
                  </w:rPr>
                  <w:t xml:space="preserve"> Non</w:t>
                </w:r>
              </w:p>
            </w:sdtContent>
          </w:sdt>
        </w:tc>
      </w:tr>
      <w:tr w:rsidR="004B01F9" w:rsidRPr="00621E30" w:rsidTr="00621E30">
        <w:tc>
          <w:tcPr>
            <w:tcW w:w="12191" w:type="dxa"/>
            <w:shd w:val="clear" w:color="auto" w:fill="EAF1DD" w:themeFill="accent3" w:themeFillTint="33"/>
            <w:vAlign w:val="center"/>
          </w:tcPr>
          <w:p w:rsidR="004B01F9" w:rsidRPr="00621E30" w:rsidRDefault="004B01F9" w:rsidP="00621E30">
            <w:pPr>
              <w:rPr>
                <w:rFonts w:ascii="Arial" w:hAnsi="Arial" w:cs="Arial"/>
                <w:sz w:val="20"/>
                <w:szCs w:val="20"/>
              </w:rPr>
            </w:pPr>
            <w:r w:rsidRPr="00621E30">
              <w:rPr>
                <w:rFonts w:ascii="Arial" w:hAnsi="Arial" w:cs="Arial"/>
                <w:sz w:val="20"/>
                <w:szCs w:val="20"/>
              </w:rPr>
              <w:t>Ce dispositif assure-t-il un stockage sécurisé empêchant toute altération de la forme et du contenu ?</w:t>
            </w:r>
          </w:p>
        </w:tc>
        <w:tc>
          <w:tcPr>
            <w:tcW w:w="2268" w:type="dxa"/>
            <w:gridSpan w:val="2"/>
            <w:shd w:val="clear" w:color="auto" w:fill="EAF1DD" w:themeFill="accent3" w:themeFillTint="33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860091110"/>
              <w:lock w:val="contentLocked"/>
              <w:placeholder>
                <w:docPart w:val="4585E9E1E2624580B780469DB9730A5D"/>
              </w:placeholder>
              <w:group/>
            </w:sdtPr>
            <w:sdtEndPr/>
            <w:sdtContent>
              <w:p w:rsidR="00621E30" w:rsidRDefault="00621E30" w:rsidP="004B01F9">
                <w:pPr>
                  <w:jc w:val="both"/>
                  <w:rPr>
                    <w:rFonts w:ascii="Arial" w:hAnsi="Arial" w:cs="Arial"/>
                    <w:sz w:val="20"/>
                    <w:szCs w:val="20"/>
                  </w:rPr>
                </w:pPr>
              </w:p>
              <w:p w:rsidR="004B01F9" w:rsidRPr="00621E30" w:rsidRDefault="004B01F9" w:rsidP="004B01F9">
                <w:pPr>
                  <w:jc w:val="both"/>
                  <w:rPr>
                    <w:rFonts w:ascii="Arial" w:hAnsi="Arial" w:cs="Arial"/>
                    <w:sz w:val="20"/>
                    <w:szCs w:val="20"/>
                  </w:rPr>
                </w:pPr>
                <w:r w:rsidRPr="00621E30">
                  <w:rPr>
                    <w:rFonts w:ascii="Arial" w:hAnsi="Arial" w:cs="Arial"/>
                    <w:sz w:val="20"/>
                    <w:szCs w:val="20"/>
                  </w:rPr>
                  <w:object w:dxaOrig="225" w:dyaOrig="225">
                    <v:shape id="_x0000_i2177" type="#_x0000_t75" style="width:9.75pt;height:12.75pt" o:ole="">
                      <v:imagedata r:id="rId31" o:title=""/>
                    </v:shape>
                    <w:control r:id="rId65" w:name="CheckBox314" w:shapeid="_x0000_i2177"/>
                  </w:object>
                </w:r>
                <w:r w:rsidRPr="00621E30">
                  <w:rPr>
                    <w:rFonts w:ascii="Arial" w:hAnsi="Arial" w:cs="Arial"/>
                    <w:sz w:val="20"/>
                    <w:szCs w:val="20"/>
                  </w:rPr>
                  <w:t xml:space="preserve"> Oui         </w:t>
                </w:r>
                <w:r w:rsidRPr="00621E30">
                  <w:rPr>
                    <w:rFonts w:ascii="Arial" w:hAnsi="Arial" w:cs="Arial"/>
                    <w:sz w:val="20"/>
                    <w:szCs w:val="20"/>
                  </w:rPr>
                  <w:object w:dxaOrig="225" w:dyaOrig="225">
                    <v:shape id="_x0000_i2308" type="#_x0000_t75" style="width:9.75pt;height:12.75pt" o:ole="">
                      <v:imagedata r:id="rId31" o:title=""/>
                    </v:shape>
                    <w:control r:id="rId66" w:name="CheckBox3313" w:shapeid="_x0000_i2308"/>
                  </w:object>
                </w:r>
                <w:r w:rsidRPr="00621E30">
                  <w:rPr>
                    <w:rFonts w:ascii="Arial" w:hAnsi="Arial" w:cs="Arial"/>
                    <w:sz w:val="20"/>
                    <w:szCs w:val="20"/>
                  </w:rPr>
                  <w:t xml:space="preserve"> Non</w:t>
                </w:r>
              </w:p>
            </w:sdtContent>
          </w:sdt>
        </w:tc>
      </w:tr>
      <w:tr w:rsidR="004B01F9" w:rsidRPr="00621E30" w:rsidTr="00621E30">
        <w:tc>
          <w:tcPr>
            <w:tcW w:w="12191" w:type="dxa"/>
            <w:shd w:val="clear" w:color="auto" w:fill="EAF1DD" w:themeFill="accent3" w:themeFillTint="33"/>
            <w:vAlign w:val="center"/>
          </w:tcPr>
          <w:p w:rsidR="004B01F9" w:rsidRPr="00621E30" w:rsidRDefault="004B01F9" w:rsidP="00621E30">
            <w:pPr>
              <w:rPr>
                <w:rFonts w:ascii="Arial" w:hAnsi="Arial" w:cs="Arial"/>
                <w:sz w:val="20"/>
                <w:szCs w:val="20"/>
              </w:rPr>
            </w:pPr>
            <w:r w:rsidRPr="00621E30">
              <w:rPr>
                <w:rFonts w:ascii="Arial" w:hAnsi="Arial" w:cs="Arial"/>
                <w:sz w:val="20"/>
                <w:szCs w:val="20"/>
              </w:rPr>
              <w:t xml:space="preserve">Avez-vous prévu des contrôles périodiques de lisibilité sur l’ensemble des documents ? </w:t>
            </w:r>
          </w:p>
        </w:tc>
        <w:tc>
          <w:tcPr>
            <w:tcW w:w="2268" w:type="dxa"/>
            <w:gridSpan w:val="2"/>
            <w:shd w:val="clear" w:color="auto" w:fill="EAF1DD" w:themeFill="accent3" w:themeFillTint="33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593983308"/>
              <w:lock w:val="contentLocked"/>
              <w:placeholder>
                <w:docPart w:val="BE911724D22F448B9E5492A3F254CEF3"/>
              </w:placeholder>
              <w:group/>
            </w:sdtPr>
            <w:sdtEndPr/>
            <w:sdtContent>
              <w:p w:rsidR="00621E30" w:rsidRDefault="00621E30" w:rsidP="004B01F9">
                <w:pPr>
                  <w:jc w:val="both"/>
                  <w:rPr>
                    <w:rFonts w:ascii="Arial" w:hAnsi="Arial" w:cs="Arial"/>
                    <w:sz w:val="20"/>
                    <w:szCs w:val="20"/>
                  </w:rPr>
                </w:pPr>
              </w:p>
              <w:p w:rsidR="004B01F9" w:rsidRPr="00621E30" w:rsidRDefault="004B01F9" w:rsidP="004B01F9">
                <w:pPr>
                  <w:jc w:val="both"/>
                  <w:rPr>
                    <w:rFonts w:ascii="Arial" w:hAnsi="Arial" w:cs="Arial"/>
                    <w:sz w:val="20"/>
                    <w:szCs w:val="20"/>
                  </w:rPr>
                </w:pPr>
                <w:r w:rsidRPr="00621E30">
                  <w:rPr>
                    <w:rFonts w:ascii="Arial" w:hAnsi="Arial" w:cs="Arial"/>
                    <w:sz w:val="20"/>
                    <w:szCs w:val="20"/>
                  </w:rPr>
                  <w:object w:dxaOrig="225" w:dyaOrig="225">
                    <v:shape id="_x0000_i2309" type="#_x0000_t75" style="width:9.75pt;height:12.75pt" o:ole="">
                      <v:imagedata r:id="rId31" o:title=""/>
                    </v:shape>
                    <w:control r:id="rId67" w:name="CheckBox315" w:shapeid="_x0000_i2309"/>
                  </w:object>
                </w:r>
                <w:r w:rsidRPr="00621E30">
                  <w:rPr>
                    <w:rFonts w:ascii="Arial" w:hAnsi="Arial" w:cs="Arial"/>
                    <w:sz w:val="20"/>
                    <w:szCs w:val="20"/>
                  </w:rPr>
                  <w:t xml:space="preserve"> Oui         </w:t>
                </w:r>
                <w:r w:rsidRPr="00621E30">
                  <w:rPr>
                    <w:rFonts w:ascii="Arial" w:hAnsi="Arial" w:cs="Arial"/>
                    <w:sz w:val="20"/>
                    <w:szCs w:val="20"/>
                  </w:rPr>
                  <w:object w:dxaOrig="225" w:dyaOrig="225">
                    <v:shape id="_x0000_i2446" type="#_x0000_t75" style="width:9.75pt;height:12.75pt" o:ole="">
                      <v:imagedata r:id="rId31" o:title=""/>
                    </v:shape>
                    <w:control r:id="rId68" w:name="CheckBox3314" w:shapeid="_x0000_i2446"/>
                  </w:object>
                </w:r>
                <w:r w:rsidRPr="00621E30">
                  <w:rPr>
                    <w:rFonts w:ascii="Arial" w:hAnsi="Arial" w:cs="Arial"/>
                    <w:sz w:val="20"/>
                    <w:szCs w:val="20"/>
                  </w:rPr>
                  <w:t xml:space="preserve"> Non</w:t>
                </w:r>
              </w:p>
            </w:sdtContent>
          </w:sdt>
        </w:tc>
      </w:tr>
      <w:tr w:rsidR="004B01F9" w:rsidRPr="00621E30" w:rsidTr="00621E30">
        <w:tc>
          <w:tcPr>
            <w:tcW w:w="12191" w:type="dxa"/>
            <w:shd w:val="clear" w:color="auto" w:fill="EAF1DD" w:themeFill="accent3" w:themeFillTint="33"/>
            <w:vAlign w:val="center"/>
          </w:tcPr>
          <w:p w:rsidR="004B01F9" w:rsidRPr="00621E30" w:rsidRDefault="004B01F9" w:rsidP="00621E30">
            <w:pPr>
              <w:rPr>
                <w:rFonts w:ascii="Arial" w:hAnsi="Arial" w:cs="Arial"/>
                <w:sz w:val="20"/>
                <w:szCs w:val="20"/>
              </w:rPr>
            </w:pPr>
            <w:r w:rsidRPr="00621E30">
              <w:rPr>
                <w:rFonts w:ascii="Arial" w:hAnsi="Arial" w:cs="Arial"/>
                <w:sz w:val="20"/>
                <w:szCs w:val="20"/>
              </w:rPr>
              <w:t>Etes-vous en capacité de préserver dans le temps les traces de toutes les actions effectuées tout au long du cycle de vie des documents ?</w:t>
            </w:r>
          </w:p>
        </w:tc>
        <w:tc>
          <w:tcPr>
            <w:tcW w:w="2268" w:type="dxa"/>
            <w:gridSpan w:val="2"/>
            <w:shd w:val="clear" w:color="auto" w:fill="EAF1DD" w:themeFill="accent3" w:themeFillTint="33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2117020283"/>
              <w:lock w:val="contentLocked"/>
              <w:placeholder>
                <w:docPart w:val="3112B8B8F34F4958912E5CF8D4BC8C1B"/>
              </w:placeholder>
              <w:group/>
            </w:sdtPr>
            <w:sdtEndPr/>
            <w:sdtContent>
              <w:p w:rsidR="00621E30" w:rsidRDefault="00621E30" w:rsidP="004B01F9">
                <w:pPr>
                  <w:jc w:val="both"/>
                  <w:rPr>
                    <w:rFonts w:ascii="Arial" w:hAnsi="Arial" w:cs="Arial"/>
                    <w:sz w:val="20"/>
                    <w:szCs w:val="20"/>
                  </w:rPr>
                </w:pPr>
              </w:p>
              <w:p w:rsidR="004B01F9" w:rsidRPr="00621E30" w:rsidRDefault="004B01F9" w:rsidP="004B01F9">
                <w:pPr>
                  <w:jc w:val="both"/>
                  <w:rPr>
                    <w:rFonts w:ascii="Arial" w:hAnsi="Arial" w:cs="Arial"/>
                    <w:sz w:val="20"/>
                    <w:szCs w:val="20"/>
                  </w:rPr>
                </w:pPr>
                <w:r w:rsidRPr="00621E30">
                  <w:rPr>
                    <w:rFonts w:ascii="Arial" w:hAnsi="Arial" w:cs="Arial"/>
                    <w:sz w:val="20"/>
                    <w:szCs w:val="20"/>
                  </w:rPr>
                  <w:object w:dxaOrig="225" w:dyaOrig="225">
                    <v:shape id="_x0000_i2447" type="#_x0000_t75" style="width:9.75pt;height:12.75pt" o:ole="">
                      <v:imagedata r:id="rId31" o:title=""/>
                    </v:shape>
                    <w:control r:id="rId69" w:name="CheckBox316" w:shapeid="_x0000_i2447"/>
                  </w:object>
                </w:r>
                <w:r w:rsidRPr="00621E30">
                  <w:rPr>
                    <w:rFonts w:ascii="Arial" w:hAnsi="Arial" w:cs="Arial"/>
                    <w:sz w:val="20"/>
                    <w:szCs w:val="20"/>
                  </w:rPr>
                  <w:t xml:space="preserve"> Oui         </w:t>
                </w:r>
                <w:r w:rsidRPr="00621E30">
                  <w:rPr>
                    <w:rFonts w:ascii="Arial" w:hAnsi="Arial" w:cs="Arial"/>
                    <w:sz w:val="20"/>
                    <w:szCs w:val="20"/>
                  </w:rPr>
                  <w:object w:dxaOrig="225" w:dyaOrig="225">
                    <v:shape id="_x0000_i2590" type="#_x0000_t75" style="width:9.75pt;height:12.75pt" o:ole="">
                      <v:imagedata r:id="rId31" o:title=""/>
                    </v:shape>
                    <w:control r:id="rId70" w:name="CheckBox3315" w:shapeid="_x0000_i2590"/>
                  </w:object>
                </w:r>
                <w:r w:rsidRPr="00621E30">
                  <w:rPr>
                    <w:rFonts w:ascii="Arial" w:hAnsi="Arial" w:cs="Arial"/>
                    <w:sz w:val="20"/>
                    <w:szCs w:val="20"/>
                  </w:rPr>
                  <w:t xml:space="preserve"> Non</w:t>
                </w:r>
              </w:p>
            </w:sdtContent>
          </w:sdt>
        </w:tc>
      </w:tr>
      <w:tr w:rsidR="00E9726C" w:rsidRPr="00621E30" w:rsidTr="00621E30">
        <w:tc>
          <w:tcPr>
            <w:tcW w:w="12191" w:type="dxa"/>
            <w:shd w:val="clear" w:color="auto" w:fill="9BBB59" w:themeFill="accent3"/>
            <w:vAlign w:val="center"/>
          </w:tcPr>
          <w:p w:rsidR="00E9726C" w:rsidRPr="00621E30" w:rsidRDefault="00E9726C" w:rsidP="00621E3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21E30">
              <w:rPr>
                <w:rFonts w:ascii="Arial" w:hAnsi="Arial" w:cs="Arial"/>
                <w:b/>
                <w:sz w:val="20"/>
                <w:szCs w:val="20"/>
              </w:rPr>
              <w:t>Sous-total</w:t>
            </w:r>
          </w:p>
        </w:tc>
        <w:tc>
          <w:tcPr>
            <w:tcW w:w="1134" w:type="dxa"/>
            <w:shd w:val="clear" w:color="auto" w:fill="EAF1DD" w:themeFill="accent3" w:themeFillTint="33"/>
          </w:tcPr>
          <w:p w:rsidR="00621E30" w:rsidRDefault="00621E30" w:rsidP="00E9726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9726C" w:rsidRPr="00621E30" w:rsidRDefault="001177A7" w:rsidP="00E9726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21E30">
              <w:rPr>
                <w:rFonts w:ascii="Arial" w:hAnsi="Arial" w:cs="Arial"/>
                <w:b/>
                <w:sz w:val="20"/>
                <w:szCs w:val="20"/>
              </w:rPr>
              <w:object w:dxaOrig="225" w:dyaOrig="225">
                <v:shape id="_x0000_i2591" type="#_x0000_t75" style="width:21.75pt;height:16.5pt" o:ole="">
                  <v:imagedata r:id="rId38" o:title=""/>
                </v:shape>
                <w:control r:id="rId71" w:name="TextBox26" w:shapeid="_x0000_i2591"/>
              </w:object>
            </w:r>
            <w:r w:rsidR="00E9726C" w:rsidRPr="00621E30">
              <w:rPr>
                <w:rFonts w:ascii="Arial" w:hAnsi="Arial" w:cs="Arial"/>
                <w:b/>
                <w:sz w:val="20"/>
                <w:szCs w:val="20"/>
              </w:rPr>
              <w:t>/5</w:t>
            </w:r>
          </w:p>
        </w:tc>
        <w:tc>
          <w:tcPr>
            <w:tcW w:w="1134" w:type="dxa"/>
            <w:shd w:val="clear" w:color="auto" w:fill="EAF1DD" w:themeFill="accent3" w:themeFillTint="33"/>
          </w:tcPr>
          <w:p w:rsidR="00621E30" w:rsidRDefault="00621E30" w:rsidP="00E9726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9726C" w:rsidRPr="00621E30" w:rsidRDefault="001177A7" w:rsidP="00E9726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21E30">
              <w:rPr>
                <w:rFonts w:ascii="Arial" w:hAnsi="Arial" w:cs="Arial"/>
                <w:b/>
                <w:sz w:val="20"/>
                <w:szCs w:val="20"/>
              </w:rPr>
              <w:object w:dxaOrig="225" w:dyaOrig="225">
                <v:shape id="_x0000_i2738" type="#_x0000_t75" style="width:21.75pt;height:16.5pt" o:ole="">
                  <v:imagedata r:id="rId38" o:title=""/>
                </v:shape>
                <w:control r:id="rId72" w:name="TextBox27" w:shapeid="_x0000_i2738"/>
              </w:object>
            </w:r>
            <w:r w:rsidR="00E9726C" w:rsidRPr="00621E30">
              <w:rPr>
                <w:rFonts w:ascii="Arial" w:hAnsi="Arial" w:cs="Arial"/>
                <w:b/>
                <w:sz w:val="20"/>
                <w:szCs w:val="20"/>
              </w:rPr>
              <w:t>/5</w:t>
            </w:r>
          </w:p>
        </w:tc>
      </w:tr>
    </w:tbl>
    <w:p w:rsidR="003969C2" w:rsidRDefault="003969C2" w:rsidP="00EA360A">
      <w:pPr>
        <w:tabs>
          <w:tab w:val="left" w:pos="10995"/>
        </w:tabs>
        <w:rPr>
          <w:rFonts w:ascii="Times" w:hAnsi="Times"/>
        </w:rPr>
      </w:pPr>
    </w:p>
    <w:p w:rsidR="00BC0AB9" w:rsidRDefault="00BC0AB9" w:rsidP="003969C2">
      <w:pPr>
        <w:tabs>
          <w:tab w:val="left" w:pos="10995"/>
        </w:tabs>
        <w:jc w:val="right"/>
        <w:rPr>
          <w:rFonts w:ascii="Arial" w:hAnsi="Arial" w:cs="Arial"/>
          <w:sz w:val="20"/>
          <w:szCs w:val="20"/>
        </w:rPr>
      </w:pPr>
    </w:p>
    <w:p w:rsidR="00BC0AB9" w:rsidRDefault="00BC0AB9" w:rsidP="003969C2">
      <w:pPr>
        <w:tabs>
          <w:tab w:val="left" w:pos="10995"/>
        </w:tabs>
        <w:jc w:val="right"/>
        <w:rPr>
          <w:rFonts w:ascii="Arial" w:hAnsi="Arial" w:cs="Arial"/>
          <w:sz w:val="20"/>
          <w:szCs w:val="20"/>
        </w:rPr>
      </w:pPr>
    </w:p>
    <w:p w:rsidR="003969C2" w:rsidRPr="00621E30" w:rsidRDefault="003969C2" w:rsidP="003969C2">
      <w:pPr>
        <w:tabs>
          <w:tab w:val="left" w:pos="10995"/>
        </w:tabs>
        <w:jc w:val="right"/>
        <w:rPr>
          <w:rFonts w:ascii="Arial" w:hAnsi="Arial" w:cs="Arial"/>
          <w:sz w:val="20"/>
          <w:szCs w:val="20"/>
        </w:rPr>
      </w:pPr>
      <w:r w:rsidRPr="00621E30">
        <w:rPr>
          <w:rFonts w:ascii="Arial" w:hAnsi="Arial" w:cs="Arial"/>
          <w:sz w:val="20"/>
          <w:szCs w:val="20"/>
        </w:rPr>
        <w:t>Pour les résultats, voir page suivante.</w:t>
      </w:r>
    </w:p>
    <w:p w:rsidR="00F47A9D" w:rsidRDefault="00886254" w:rsidP="003969C2">
      <w:pPr>
        <w:spacing w:before="240" w:line="240" w:lineRule="auto"/>
        <w:jc w:val="center"/>
        <w:rPr>
          <w:rFonts w:ascii="Arial" w:hAnsi="Arial" w:cs="Arial"/>
          <w:b/>
          <w:u w:val="single"/>
        </w:rPr>
      </w:pPr>
      <w:r w:rsidRPr="00621E30">
        <w:rPr>
          <w:rFonts w:ascii="Arial" w:hAnsi="Arial" w:cs="Arial"/>
          <w:b/>
          <w:u w:val="single"/>
        </w:rPr>
        <w:lastRenderedPageBreak/>
        <w:t>ANALYSE DES RESULTATS :</w:t>
      </w:r>
    </w:p>
    <w:p w:rsidR="00BA3D28" w:rsidRPr="00621E30" w:rsidRDefault="00BA3D28" w:rsidP="003969C2">
      <w:pPr>
        <w:spacing w:before="240" w:line="240" w:lineRule="auto"/>
        <w:jc w:val="center"/>
        <w:rPr>
          <w:rFonts w:ascii="Arial" w:hAnsi="Arial" w:cs="Arial"/>
          <w:b/>
          <w:u w:val="single"/>
        </w:rPr>
      </w:pPr>
    </w:p>
    <w:tbl>
      <w:tblPr>
        <w:tblStyle w:val="Grilledutableau"/>
        <w:tblW w:w="14885" w:type="dxa"/>
        <w:tblInd w:w="-318" w:type="dxa"/>
        <w:tblLook w:val="04A0" w:firstRow="1" w:lastRow="0" w:firstColumn="1" w:lastColumn="0" w:noHBand="0" w:noVBand="1"/>
      </w:tblPr>
      <w:tblGrid>
        <w:gridCol w:w="1740"/>
        <w:gridCol w:w="6502"/>
        <w:gridCol w:w="6643"/>
      </w:tblGrid>
      <w:tr w:rsidR="00B61C65" w:rsidRPr="00621E30" w:rsidTr="00621E30"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1C65" w:rsidRPr="00621E30" w:rsidRDefault="00B61C65" w:rsidP="00E4223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502" w:type="dxa"/>
            <w:tcBorders>
              <w:left w:val="single" w:sz="4" w:space="0" w:color="auto"/>
            </w:tcBorders>
          </w:tcPr>
          <w:p w:rsidR="00B61C65" w:rsidRPr="00621E30" w:rsidRDefault="00B61C65" w:rsidP="00E42231">
            <w:pPr>
              <w:jc w:val="center"/>
              <w:rPr>
                <w:rFonts w:ascii="Arial" w:hAnsi="Arial" w:cs="Arial"/>
                <w:b/>
              </w:rPr>
            </w:pPr>
            <w:r w:rsidRPr="00621E30">
              <w:rPr>
                <w:rFonts w:ascii="Arial" w:hAnsi="Arial" w:cs="Arial"/>
                <w:b/>
              </w:rPr>
              <w:t xml:space="preserve">Majorité de </w:t>
            </w:r>
            <w:r w:rsidR="00E42231" w:rsidRPr="00621E30">
              <w:rPr>
                <w:rFonts w:ascii="Arial" w:hAnsi="Arial" w:cs="Arial"/>
                <w:b/>
              </w:rPr>
              <w:t>« </w:t>
            </w:r>
            <w:r w:rsidRPr="00621E30">
              <w:rPr>
                <w:rFonts w:ascii="Arial" w:hAnsi="Arial" w:cs="Arial"/>
                <w:b/>
              </w:rPr>
              <w:t>oui</w:t>
            </w:r>
            <w:r w:rsidR="00E42231" w:rsidRPr="00621E30">
              <w:rPr>
                <w:rFonts w:ascii="Arial" w:hAnsi="Arial" w:cs="Arial"/>
                <w:b/>
              </w:rPr>
              <w:t> »</w:t>
            </w:r>
          </w:p>
        </w:tc>
        <w:tc>
          <w:tcPr>
            <w:tcW w:w="6643" w:type="dxa"/>
          </w:tcPr>
          <w:p w:rsidR="00B61C65" w:rsidRPr="00621E30" w:rsidRDefault="00B61C65" w:rsidP="00E42231">
            <w:pPr>
              <w:jc w:val="center"/>
              <w:rPr>
                <w:rFonts w:ascii="Arial" w:hAnsi="Arial" w:cs="Arial"/>
                <w:b/>
              </w:rPr>
            </w:pPr>
            <w:r w:rsidRPr="00621E30">
              <w:rPr>
                <w:rFonts w:ascii="Arial" w:hAnsi="Arial" w:cs="Arial"/>
                <w:b/>
              </w:rPr>
              <w:t xml:space="preserve">Majorité de </w:t>
            </w:r>
            <w:r w:rsidR="00E42231" w:rsidRPr="00621E30">
              <w:rPr>
                <w:rFonts w:ascii="Arial" w:hAnsi="Arial" w:cs="Arial"/>
                <w:b/>
              </w:rPr>
              <w:t>« </w:t>
            </w:r>
            <w:r w:rsidRPr="00621E30">
              <w:rPr>
                <w:rFonts w:ascii="Arial" w:hAnsi="Arial" w:cs="Arial"/>
                <w:b/>
              </w:rPr>
              <w:t>non</w:t>
            </w:r>
            <w:r w:rsidR="00E42231" w:rsidRPr="00621E30">
              <w:rPr>
                <w:rFonts w:ascii="Arial" w:hAnsi="Arial" w:cs="Arial"/>
                <w:b/>
              </w:rPr>
              <w:t> »</w:t>
            </w:r>
          </w:p>
        </w:tc>
      </w:tr>
      <w:tr w:rsidR="00B61C65" w:rsidRPr="00621E30" w:rsidTr="00621E30">
        <w:tc>
          <w:tcPr>
            <w:tcW w:w="1740" w:type="dxa"/>
            <w:tcBorders>
              <w:top w:val="single" w:sz="4" w:space="0" w:color="auto"/>
            </w:tcBorders>
            <w:shd w:val="clear" w:color="auto" w:fill="FFFF00"/>
            <w:vAlign w:val="center"/>
          </w:tcPr>
          <w:p w:rsidR="00B61C65" w:rsidRPr="00621E30" w:rsidRDefault="00B61C65" w:rsidP="00621E30">
            <w:pPr>
              <w:rPr>
                <w:rFonts w:ascii="Arial" w:hAnsi="Arial" w:cs="Arial"/>
                <w:b/>
              </w:rPr>
            </w:pPr>
            <w:r w:rsidRPr="00621E30">
              <w:rPr>
                <w:rFonts w:ascii="Arial" w:hAnsi="Arial" w:cs="Arial"/>
                <w:b/>
              </w:rPr>
              <w:t>Cadrage</w:t>
            </w:r>
          </w:p>
        </w:tc>
        <w:tc>
          <w:tcPr>
            <w:tcW w:w="6502" w:type="dxa"/>
            <w:shd w:val="clear" w:color="auto" w:fill="FFFFCC"/>
          </w:tcPr>
          <w:p w:rsidR="00D81418" w:rsidRPr="00621E30" w:rsidRDefault="00D81418" w:rsidP="000438E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21E30">
              <w:rPr>
                <w:rFonts w:ascii="Arial" w:hAnsi="Arial" w:cs="Arial"/>
                <w:sz w:val="20"/>
                <w:szCs w:val="20"/>
              </w:rPr>
              <w:t>L’objectif et les risques ont bien été identifiés</w:t>
            </w:r>
            <w:r w:rsidR="00886254" w:rsidRPr="00621E30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Pr="00621E30">
              <w:rPr>
                <w:rFonts w:ascii="Arial" w:hAnsi="Arial" w:cs="Arial"/>
                <w:sz w:val="20"/>
                <w:szCs w:val="20"/>
              </w:rPr>
              <w:t>Un projet bien cadré permet de limiter les coûts et les risques et assure une meilleure chance de réussite</w:t>
            </w:r>
            <w:r w:rsidR="00886254" w:rsidRPr="00621E30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6643" w:type="dxa"/>
            <w:shd w:val="clear" w:color="auto" w:fill="FFFFCC"/>
          </w:tcPr>
          <w:p w:rsidR="00B61C65" w:rsidRPr="00621E30" w:rsidRDefault="00D81418" w:rsidP="000438E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21E30">
              <w:rPr>
                <w:rFonts w:ascii="Arial" w:hAnsi="Arial" w:cs="Arial"/>
                <w:sz w:val="20"/>
                <w:szCs w:val="20"/>
              </w:rPr>
              <w:t xml:space="preserve">Il </w:t>
            </w:r>
            <w:r w:rsidR="00BC0AB9">
              <w:rPr>
                <w:rFonts w:ascii="Arial" w:hAnsi="Arial" w:cs="Arial"/>
                <w:sz w:val="20"/>
                <w:szCs w:val="20"/>
              </w:rPr>
              <w:t xml:space="preserve">est </w:t>
            </w:r>
            <w:r w:rsidRPr="00621E30">
              <w:rPr>
                <w:rFonts w:ascii="Arial" w:hAnsi="Arial" w:cs="Arial"/>
                <w:sz w:val="20"/>
                <w:szCs w:val="20"/>
              </w:rPr>
              <w:t xml:space="preserve">nécessaire de </w:t>
            </w:r>
            <w:r w:rsidR="00982A9D" w:rsidRPr="00621E30">
              <w:rPr>
                <w:rFonts w:ascii="Arial" w:hAnsi="Arial" w:cs="Arial"/>
                <w:sz w:val="20"/>
                <w:szCs w:val="20"/>
              </w:rPr>
              <w:t>préciser</w:t>
            </w:r>
            <w:r w:rsidRPr="00621E3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C5A28" w:rsidRPr="00621E30">
              <w:rPr>
                <w:rFonts w:ascii="Arial" w:hAnsi="Arial" w:cs="Arial"/>
                <w:sz w:val="20"/>
                <w:szCs w:val="20"/>
              </w:rPr>
              <w:t xml:space="preserve">l’objectif et </w:t>
            </w:r>
            <w:r w:rsidRPr="00621E30">
              <w:rPr>
                <w:rFonts w:ascii="Arial" w:hAnsi="Arial" w:cs="Arial"/>
                <w:sz w:val="20"/>
                <w:szCs w:val="20"/>
              </w:rPr>
              <w:t xml:space="preserve">les </w:t>
            </w:r>
            <w:r w:rsidR="00982A9D" w:rsidRPr="00621E30">
              <w:rPr>
                <w:rFonts w:ascii="Arial" w:hAnsi="Arial" w:cs="Arial"/>
                <w:sz w:val="20"/>
                <w:szCs w:val="20"/>
              </w:rPr>
              <w:t>contours</w:t>
            </w:r>
            <w:r w:rsidRPr="00621E30">
              <w:rPr>
                <w:rFonts w:ascii="Arial" w:hAnsi="Arial" w:cs="Arial"/>
                <w:sz w:val="20"/>
                <w:szCs w:val="20"/>
              </w:rPr>
              <w:t xml:space="preserve"> du projet avant de </w:t>
            </w:r>
            <w:r w:rsidR="00C82A18" w:rsidRPr="00621E30">
              <w:rPr>
                <w:rFonts w:ascii="Arial" w:hAnsi="Arial" w:cs="Arial"/>
                <w:sz w:val="20"/>
                <w:szCs w:val="20"/>
              </w:rPr>
              <w:t>le mettre</w:t>
            </w:r>
            <w:r w:rsidRPr="00621E30">
              <w:rPr>
                <w:rFonts w:ascii="Arial" w:hAnsi="Arial" w:cs="Arial"/>
                <w:sz w:val="20"/>
                <w:szCs w:val="20"/>
              </w:rPr>
              <w:t xml:space="preserve"> en œuvre</w:t>
            </w:r>
            <w:r w:rsidR="00982A9D" w:rsidRPr="00621E30">
              <w:rPr>
                <w:rFonts w:ascii="Arial" w:hAnsi="Arial" w:cs="Arial"/>
                <w:sz w:val="20"/>
                <w:szCs w:val="20"/>
              </w:rPr>
              <w:t xml:space="preserve"> : </w:t>
            </w:r>
            <w:r w:rsidR="004C5A28" w:rsidRPr="00621E30">
              <w:rPr>
                <w:rFonts w:ascii="Arial" w:hAnsi="Arial" w:cs="Arial"/>
                <w:sz w:val="20"/>
                <w:szCs w:val="20"/>
              </w:rPr>
              <w:t xml:space="preserve">bénéfice attendu, </w:t>
            </w:r>
            <w:r w:rsidR="001B1432" w:rsidRPr="00621E30">
              <w:rPr>
                <w:rFonts w:ascii="Arial" w:hAnsi="Arial" w:cs="Arial"/>
                <w:sz w:val="20"/>
                <w:szCs w:val="20"/>
              </w:rPr>
              <w:t>périmètre de la numérisation</w:t>
            </w:r>
            <w:r w:rsidR="00982A9D" w:rsidRPr="00621E30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1B1432" w:rsidRPr="00621E30">
              <w:rPr>
                <w:rFonts w:ascii="Arial" w:hAnsi="Arial" w:cs="Arial"/>
                <w:sz w:val="20"/>
                <w:szCs w:val="20"/>
              </w:rPr>
              <w:t>budget, acteurs</w:t>
            </w:r>
            <w:r w:rsidR="004C5A28" w:rsidRPr="00621E30">
              <w:rPr>
                <w:rFonts w:ascii="Arial" w:hAnsi="Arial" w:cs="Arial"/>
                <w:sz w:val="20"/>
                <w:szCs w:val="20"/>
              </w:rPr>
              <w:t>, analyse des risques</w:t>
            </w:r>
            <w:r w:rsidR="001B1432" w:rsidRPr="00621E30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B61C65" w:rsidRPr="00621E30" w:rsidTr="00621E30">
        <w:tc>
          <w:tcPr>
            <w:tcW w:w="1740" w:type="dxa"/>
            <w:shd w:val="clear" w:color="auto" w:fill="4BACC6" w:themeFill="accent5"/>
            <w:vAlign w:val="center"/>
          </w:tcPr>
          <w:p w:rsidR="00B61C65" w:rsidRPr="00621E30" w:rsidRDefault="00BF215E" w:rsidP="00621E30">
            <w:pPr>
              <w:rPr>
                <w:rFonts w:ascii="Arial" w:hAnsi="Arial" w:cs="Arial"/>
                <w:b/>
              </w:rPr>
            </w:pPr>
            <w:r w:rsidRPr="00621E30">
              <w:rPr>
                <w:rFonts w:ascii="Arial" w:hAnsi="Arial" w:cs="Arial"/>
                <w:b/>
              </w:rPr>
              <w:t>Organ</w:t>
            </w:r>
            <w:r w:rsidR="00B61C65" w:rsidRPr="00621E30">
              <w:rPr>
                <w:rFonts w:ascii="Arial" w:hAnsi="Arial" w:cs="Arial"/>
                <w:b/>
              </w:rPr>
              <w:t>isation</w:t>
            </w:r>
          </w:p>
        </w:tc>
        <w:tc>
          <w:tcPr>
            <w:tcW w:w="6502" w:type="dxa"/>
            <w:shd w:val="clear" w:color="auto" w:fill="DAEEF3" w:themeFill="accent5" w:themeFillTint="33"/>
          </w:tcPr>
          <w:p w:rsidR="000F2872" w:rsidRPr="00621E30" w:rsidRDefault="000F2872" w:rsidP="000438E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21E30">
              <w:rPr>
                <w:rFonts w:ascii="Arial" w:hAnsi="Arial" w:cs="Arial"/>
                <w:sz w:val="20"/>
                <w:szCs w:val="20"/>
              </w:rPr>
              <w:t>Votre structure est prête à dépl</w:t>
            </w:r>
            <w:r w:rsidR="00886254" w:rsidRPr="00621E30">
              <w:rPr>
                <w:rFonts w:ascii="Arial" w:hAnsi="Arial" w:cs="Arial"/>
                <w:sz w:val="20"/>
                <w:szCs w:val="20"/>
              </w:rPr>
              <w:t xml:space="preserve">oyer son projet de numérisation </w:t>
            </w:r>
            <w:r w:rsidR="00AC73A3" w:rsidRPr="00621E30">
              <w:rPr>
                <w:rFonts w:ascii="Arial" w:hAnsi="Arial" w:cs="Arial"/>
                <w:sz w:val="20"/>
                <w:szCs w:val="20"/>
              </w:rPr>
              <w:t>Il vous</w:t>
            </w:r>
            <w:r w:rsidRPr="00621E30">
              <w:rPr>
                <w:rFonts w:ascii="Arial" w:hAnsi="Arial" w:cs="Arial"/>
                <w:sz w:val="20"/>
                <w:szCs w:val="20"/>
              </w:rPr>
              <w:t xml:space="preserve"> reste à le for</w:t>
            </w:r>
            <w:r w:rsidR="00886254" w:rsidRPr="00621E30">
              <w:rPr>
                <w:rFonts w:ascii="Arial" w:hAnsi="Arial" w:cs="Arial"/>
                <w:sz w:val="20"/>
                <w:szCs w:val="20"/>
              </w:rPr>
              <w:t>maliser dans un document cadre. Vous</w:t>
            </w:r>
            <w:r w:rsidRPr="00621E30">
              <w:rPr>
                <w:rFonts w:ascii="Arial" w:hAnsi="Arial" w:cs="Arial"/>
                <w:sz w:val="20"/>
                <w:szCs w:val="20"/>
              </w:rPr>
              <w:t xml:space="preserve"> pou</w:t>
            </w:r>
            <w:r w:rsidR="00AC73A3" w:rsidRPr="00621E30">
              <w:rPr>
                <w:rFonts w:ascii="Arial" w:hAnsi="Arial" w:cs="Arial"/>
                <w:sz w:val="20"/>
                <w:szCs w:val="20"/>
              </w:rPr>
              <w:t>rrez alors</w:t>
            </w:r>
            <w:r w:rsidRPr="00621E30">
              <w:rPr>
                <w:rFonts w:ascii="Arial" w:hAnsi="Arial" w:cs="Arial"/>
                <w:sz w:val="20"/>
                <w:szCs w:val="20"/>
              </w:rPr>
              <w:t xml:space="preserve"> vous consacrer aux aspects techniques</w:t>
            </w:r>
            <w:r w:rsidR="00AC73A3" w:rsidRPr="00621E30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6643" w:type="dxa"/>
            <w:shd w:val="clear" w:color="auto" w:fill="DAEEF3" w:themeFill="accent5" w:themeFillTint="33"/>
          </w:tcPr>
          <w:p w:rsidR="0071539B" w:rsidRPr="00621E30" w:rsidRDefault="0071539B" w:rsidP="000438E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21E30">
              <w:rPr>
                <w:rFonts w:ascii="Arial" w:hAnsi="Arial" w:cs="Arial"/>
                <w:sz w:val="20"/>
                <w:szCs w:val="20"/>
              </w:rPr>
              <w:t>L</w:t>
            </w:r>
            <w:r w:rsidR="00C12903" w:rsidRPr="00621E30">
              <w:rPr>
                <w:rFonts w:ascii="Arial" w:hAnsi="Arial" w:cs="Arial"/>
                <w:sz w:val="20"/>
                <w:szCs w:val="20"/>
              </w:rPr>
              <w:t xml:space="preserve">’impact </w:t>
            </w:r>
            <w:r w:rsidRPr="00621E30">
              <w:rPr>
                <w:rFonts w:ascii="Arial" w:hAnsi="Arial" w:cs="Arial"/>
                <w:sz w:val="20"/>
                <w:szCs w:val="20"/>
              </w:rPr>
              <w:t xml:space="preserve">sur votre </w:t>
            </w:r>
            <w:r w:rsidR="00C12903" w:rsidRPr="00621E30">
              <w:rPr>
                <w:rFonts w:ascii="Arial" w:hAnsi="Arial" w:cs="Arial"/>
                <w:sz w:val="20"/>
                <w:szCs w:val="20"/>
              </w:rPr>
              <w:t>organisation</w:t>
            </w:r>
            <w:r w:rsidRPr="00621E30">
              <w:rPr>
                <w:rFonts w:ascii="Arial" w:hAnsi="Arial" w:cs="Arial"/>
                <w:sz w:val="20"/>
                <w:szCs w:val="20"/>
              </w:rPr>
              <w:t xml:space="preserve"> reste à</w:t>
            </w:r>
            <w:r w:rsidR="008C24AB" w:rsidRPr="00621E30">
              <w:rPr>
                <w:rFonts w:ascii="Arial" w:hAnsi="Arial" w:cs="Arial"/>
                <w:sz w:val="20"/>
                <w:szCs w:val="20"/>
              </w:rPr>
              <w:t xml:space="preserve"> évaluer : rôle et responsabilité des acteurs, nouveaux processus, étapes du processus de numérisation.</w:t>
            </w:r>
          </w:p>
          <w:p w:rsidR="00B61C65" w:rsidRPr="00621E30" w:rsidRDefault="008C24AB" w:rsidP="000438E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21E30">
              <w:rPr>
                <w:rFonts w:ascii="Arial" w:hAnsi="Arial" w:cs="Arial"/>
                <w:sz w:val="20"/>
                <w:szCs w:val="20"/>
              </w:rPr>
              <w:t>Cette analyse facilitera la mise en place de nouvelles pratiques.</w:t>
            </w:r>
          </w:p>
        </w:tc>
      </w:tr>
      <w:tr w:rsidR="00B61C65" w:rsidRPr="00621E30" w:rsidTr="00621E30">
        <w:tc>
          <w:tcPr>
            <w:tcW w:w="1740" w:type="dxa"/>
            <w:shd w:val="clear" w:color="auto" w:fill="F79646" w:themeFill="accent6"/>
            <w:vAlign w:val="center"/>
          </w:tcPr>
          <w:p w:rsidR="00B61C65" w:rsidRPr="00621E30" w:rsidRDefault="00B61C65" w:rsidP="00621E30">
            <w:pPr>
              <w:rPr>
                <w:rFonts w:ascii="Arial" w:hAnsi="Arial" w:cs="Arial"/>
                <w:b/>
              </w:rPr>
            </w:pPr>
            <w:r w:rsidRPr="00621E30">
              <w:rPr>
                <w:rFonts w:ascii="Arial" w:hAnsi="Arial" w:cs="Arial"/>
                <w:b/>
              </w:rPr>
              <w:t>Processus de num</w:t>
            </w:r>
            <w:r w:rsidR="000438E6" w:rsidRPr="00621E30">
              <w:rPr>
                <w:rFonts w:ascii="Arial" w:hAnsi="Arial" w:cs="Arial"/>
                <w:b/>
              </w:rPr>
              <w:t>érisation</w:t>
            </w:r>
          </w:p>
        </w:tc>
        <w:tc>
          <w:tcPr>
            <w:tcW w:w="6502" w:type="dxa"/>
            <w:shd w:val="clear" w:color="auto" w:fill="FDE9D9" w:themeFill="accent6" w:themeFillTint="33"/>
          </w:tcPr>
          <w:p w:rsidR="00B61C65" w:rsidRPr="00621E30" w:rsidRDefault="000F2872" w:rsidP="000438E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21E30">
              <w:rPr>
                <w:rFonts w:ascii="Arial" w:hAnsi="Arial" w:cs="Arial"/>
                <w:sz w:val="20"/>
                <w:szCs w:val="20"/>
              </w:rPr>
              <w:t>Les étapes de la numérisa</w:t>
            </w:r>
            <w:r w:rsidR="00886254" w:rsidRPr="00621E30">
              <w:rPr>
                <w:rFonts w:ascii="Arial" w:hAnsi="Arial" w:cs="Arial"/>
                <w:sz w:val="20"/>
                <w:szCs w:val="20"/>
              </w:rPr>
              <w:t xml:space="preserve">tion sont bien prises en compte. </w:t>
            </w:r>
            <w:r w:rsidR="00F95787" w:rsidRPr="00621E30">
              <w:rPr>
                <w:rFonts w:ascii="Arial" w:hAnsi="Arial" w:cs="Arial"/>
                <w:sz w:val="20"/>
                <w:szCs w:val="20"/>
              </w:rPr>
              <w:t>Il vous reste à les décrire et à les formaliser</w:t>
            </w:r>
            <w:r w:rsidR="00D17BD4" w:rsidRPr="00621E30">
              <w:rPr>
                <w:rFonts w:ascii="Arial" w:hAnsi="Arial" w:cs="Arial"/>
                <w:sz w:val="20"/>
                <w:szCs w:val="20"/>
              </w:rPr>
              <w:t xml:space="preserve"> dans un</w:t>
            </w:r>
            <w:r w:rsidR="00F95787" w:rsidRPr="00621E30">
              <w:rPr>
                <w:rFonts w:ascii="Arial" w:hAnsi="Arial" w:cs="Arial"/>
                <w:sz w:val="20"/>
                <w:szCs w:val="20"/>
              </w:rPr>
              <w:t>e procédure</w:t>
            </w:r>
            <w:r w:rsidR="00265B37" w:rsidRPr="00621E30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6643" w:type="dxa"/>
            <w:shd w:val="clear" w:color="auto" w:fill="FDE9D9" w:themeFill="accent6" w:themeFillTint="33"/>
          </w:tcPr>
          <w:p w:rsidR="00B71D35" w:rsidRPr="00621E30" w:rsidRDefault="00265B37" w:rsidP="000438E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21E30">
              <w:rPr>
                <w:rFonts w:ascii="Arial" w:hAnsi="Arial" w:cs="Arial"/>
                <w:sz w:val="20"/>
                <w:szCs w:val="20"/>
              </w:rPr>
              <w:t>Les</w:t>
            </w:r>
            <w:r w:rsidR="00B71D35" w:rsidRPr="00621E30">
              <w:rPr>
                <w:rFonts w:ascii="Arial" w:hAnsi="Arial" w:cs="Arial"/>
                <w:sz w:val="20"/>
                <w:szCs w:val="20"/>
              </w:rPr>
              <w:t xml:space="preserve"> spécifications</w:t>
            </w:r>
            <w:r w:rsidR="004F6F40" w:rsidRPr="00621E30">
              <w:rPr>
                <w:rFonts w:ascii="Arial" w:hAnsi="Arial" w:cs="Arial"/>
                <w:sz w:val="20"/>
                <w:szCs w:val="20"/>
              </w:rPr>
              <w:t xml:space="preserve"> techniques</w:t>
            </w:r>
            <w:r w:rsidRPr="00621E30">
              <w:rPr>
                <w:rFonts w:ascii="Arial" w:hAnsi="Arial" w:cs="Arial"/>
                <w:sz w:val="20"/>
                <w:szCs w:val="20"/>
              </w:rPr>
              <w:t xml:space="preserve"> conditionnent la sécurité juridique et matérielle du projet.</w:t>
            </w:r>
            <w:r w:rsidR="00886254" w:rsidRPr="00621E3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71D35" w:rsidRPr="00621E30">
              <w:rPr>
                <w:rFonts w:ascii="Arial" w:hAnsi="Arial" w:cs="Arial"/>
                <w:sz w:val="20"/>
                <w:szCs w:val="20"/>
              </w:rPr>
              <w:t>Rapprochez-vous de votre référent informatique.</w:t>
            </w:r>
          </w:p>
        </w:tc>
      </w:tr>
      <w:tr w:rsidR="00B61C65" w:rsidRPr="00621E30" w:rsidTr="00621E30">
        <w:tc>
          <w:tcPr>
            <w:tcW w:w="1740" w:type="dxa"/>
            <w:shd w:val="clear" w:color="auto" w:fill="9BBB59" w:themeFill="accent3"/>
            <w:vAlign w:val="center"/>
          </w:tcPr>
          <w:p w:rsidR="00B61C65" w:rsidRPr="00621E30" w:rsidRDefault="00B61C65" w:rsidP="00621E30">
            <w:pPr>
              <w:rPr>
                <w:rFonts w:ascii="Arial" w:hAnsi="Arial" w:cs="Arial"/>
                <w:b/>
              </w:rPr>
            </w:pPr>
            <w:r w:rsidRPr="00621E30">
              <w:rPr>
                <w:rFonts w:ascii="Arial" w:hAnsi="Arial" w:cs="Arial"/>
                <w:b/>
              </w:rPr>
              <w:t>Archivage</w:t>
            </w:r>
          </w:p>
        </w:tc>
        <w:tc>
          <w:tcPr>
            <w:tcW w:w="6502" w:type="dxa"/>
            <w:shd w:val="clear" w:color="auto" w:fill="EAF1DD" w:themeFill="accent3" w:themeFillTint="33"/>
          </w:tcPr>
          <w:p w:rsidR="003969C2" w:rsidRPr="00621E30" w:rsidRDefault="00D27057" w:rsidP="000438E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21E30">
              <w:rPr>
                <w:rFonts w:ascii="Arial" w:hAnsi="Arial" w:cs="Arial"/>
                <w:sz w:val="20"/>
                <w:szCs w:val="20"/>
              </w:rPr>
              <w:t>La nécessité de l’archivage est prise en compte</w:t>
            </w:r>
            <w:r w:rsidR="00886254" w:rsidRPr="00621E30">
              <w:rPr>
                <w:rFonts w:ascii="Arial" w:hAnsi="Arial" w:cs="Arial"/>
                <w:sz w:val="20"/>
                <w:szCs w:val="20"/>
              </w:rPr>
              <w:t xml:space="preserve"> par votre structure. </w:t>
            </w:r>
          </w:p>
          <w:p w:rsidR="00D27057" w:rsidRPr="00621E30" w:rsidRDefault="00D27057" w:rsidP="000438E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21E30">
              <w:rPr>
                <w:rFonts w:ascii="Arial" w:hAnsi="Arial" w:cs="Arial"/>
                <w:sz w:val="20"/>
                <w:szCs w:val="20"/>
              </w:rPr>
              <w:t>L</w:t>
            </w:r>
            <w:r w:rsidR="00F80C53" w:rsidRPr="00621E30">
              <w:rPr>
                <w:rFonts w:ascii="Arial" w:hAnsi="Arial" w:cs="Arial"/>
                <w:sz w:val="20"/>
                <w:szCs w:val="20"/>
              </w:rPr>
              <w:t xml:space="preserve">a gestion de vos </w:t>
            </w:r>
            <w:r w:rsidRPr="00621E30">
              <w:rPr>
                <w:rFonts w:ascii="Arial" w:hAnsi="Arial" w:cs="Arial"/>
                <w:sz w:val="20"/>
                <w:szCs w:val="20"/>
              </w:rPr>
              <w:t>archiv</w:t>
            </w:r>
            <w:r w:rsidR="00F80C53" w:rsidRPr="00621E30">
              <w:rPr>
                <w:rFonts w:ascii="Arial" w:hAnsi="Arial" w:cs="Arial"/>
                <w:sz w:val="20"/>
                <w:szCs w:val="20"/>
              </w:rPr>
              <w:t>es</w:t>
            </w:r>
            <w:r w:rsidRPr="00621E30">
              <w:rPr>
                <w:rFonts w:ascii="Arial" w:hAnsi="Arial" w:cs="Arial"/>
                <w:sz w:val="20"/>
                <w:szCs w:val="20"/>
              </w:rPr>
              <w:t xml:space="preserve"> ser</w:t>
            </w:r>
            <w:r w:rsidR="00F80C53" w:rsidRPr="00621E30">
              <w:rPr>
                <w:rFonts w:ascii="Arial" w:hAnsi="Arial" w:cs="Arial"/>
                <w:sz w:val="20"/>
                <w:szCs w:val="20"/>
              </w:rPr>
              <w:t>a</w:t>
            </w:r>
            <w:r w:rsidRPr="00621E30">
              <w:rPr>
                <w:rFonts w:ascii="Arial" w:hAnsi="Arial" w:cs="Arial"/>
                <w:sz w:val="20"/>
                <w:szCs w:val="20"/>
              </w:rPr>
              <w:t xml:space="preserve"> facilitée : élimination réglementaire ou versement au service d’archive</w:t>
            </w:r>
            <w:r w:rsidR="00BC0AB9">
              <w:rPr>
                <w:rFonts w:ascii="Arial" w:hAnsi="Arial" w:cs="Arial"/>
                <w:sz w:val="20"/>
                <w:szCs w:val="20"/>
              </w:rPr>
              <w:t>s</w:t>
            </w:r>
            <w:r w:rsidRPr="00621E30">
              <w:rPr>
                <w:rFonts w:ascii="Arial" w:hAnsi="Arial" w:cs="Arial"/>
                <w:sz w:val="20"/>
                <w:szCs w:val="20"/>
              </w:rPr>
              <w:t xml:space="preserve"> compétent.</w:t>
            </w:r>
          </w:p>
        </w:tc>
        <w:tc>
          <w:tcPr>
            <w:tcW w:w="6643" w:type="dxa"/>
            <w:shd w:val="clear" w:color="auto" w:fill="EAF1DD" w:themeFill="accent3" w:themeFillTint="33"/>
          </w:tcPr>
          <w:p w:rsidR="00F06AD0" w:rsidRPr="00621E30" w:rsidRDefault="00F06AD0" w:rsidP="000438E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21E30">
              <w:rPr>
                <w:rFonts w:ascii="Arial" w:hAnsi="Arial" w:cs="Arial"/>
                <w:sz w:val="20"/>
                <w:szCs w:val="20"/>
              </w:rPr>
              <w:t>Il existe un risque de perte de données et/ou de leur valeur juridique</w:t>
            </w:r>
            <w:r w:rsidR="001C019D" w:rsidRPr="00621E30">
              <w:rPr>
                <w:rFonts w:ascii="Arial" w:hAnsi="Arial" w:cs="Arial"/>
                <w:sz w:val="20"/>
                <w:szCs w:val="20"/>
              </w:rPr>
              <w:t> : rupture de la continuité du service public, possibilités de contentieux.</w:t>
            </w:r>
            <w:r w:rsidR="00886254" w:rsidRPr="00621E3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C019D" w:rsidRPr="00621E30">
              <w:rPr>
                <w:rFonts w:ascii="Arial" w:hAnsi="Arial" w:cs="Arial"/>
                <w:sz w:val="20"/>
                <w:szCs w:val="20"/>
              </w:rPr>
              <w:t>La récupération des données est hypothétique. Elle présente dans tous les cas un</w:t>
            </w:r>
            <w:r w:rsidRPr="00621E30">
              <w:rPr>
                <w:rFonts w:ascii="Arial" w:hAnsi="Arial" w:cs="Arial"/>
                <w:sz w:val="20"/>
                <w:szCs w:val="20"/>
              </w:rPr>
              <w:t xml:space="preserve"> coût </w:t>
            </w:r>
            <w:r w:rsidR="001C019D" w:rsidRPr="00621E30">
              <w:rPr>
                <w:rFonts w:ascii="Arial" w:hAnsi="Arial" w:cs="Arial"/>
                <w:sz w:val="20"/>
                <w:szCs w:val="20"/>
              </w:rPr>
              <w:t>élevé</w:t>
            </w:r>
            <w:r w:rsidRPr="00621E30">
              <w:rPr>
                <w:rFonts w:ascii="Arial" w:hAnsi="Arial" w:cs="Arial"/>
                <w:sz w:val="20"/>
                <w:szCs w:val="20"/>
              </w:rPr>
              <w:t> :</w:t>
            </w:r>
            <w:r w:rsidR="001C019D" w:rsidRPr="00621E30">
              <w:rPr>
                <w:rFonts w:ascii="Arial" w:hAnsi="Arial" w:cs="Arial"/>
                <w:sz w:val="20"/>
                <w:szCs w:val="20"/>
              </w:rPr>
              <w:t xml:space="preserve"> impact financier</w:t>
            </w:r>
            <w:r w:rsidRPr="00621E30">
              <w:rPr>
                <w:rFonts w:ascii="Arial" w:hAnsi="Arial" w:cs="Arial"/>
                <w:sz w:val="20"/>
                <w:szCs w:val="20"/>
              </w:rPr>
              <w:t>, temps de travail.</w:t>
            </w:r>
          </w:p>
        </w:tc>
      </w:tr>
    </w:tbl>
    <w:p w:rsidR="0070751E" w:rsidRPr="00621E30" w:rsidRDefault="00F80C53" w:rsidP="00B61C65">
      <w:pPr>
        <w:spacing w:before="240" w:line="240" w:lineRule="auto"/>
        <w:jc w:val="both"/>
        <w:rPr>
          <w:rFonts w:ascii="Arial" w:hAnsi="Arial" w:cs="Arial"/>
          <w:sz w:val="20"/>
          <w:szCs w:val="20"/>
        </w:rPr>
      </w:pPr>
      <w:r w:rsidRPr="00621E30">
        <w:rPr>
          <w:rFonts w:ascii="Arial" w:hAnsi="Arial" w:cs="Arial"/>
          <w:sz w:val="20"/>
          <w:szCs w:val="20"/>
        </w:rPr>
        <w:t>En fonction des résultats, les Archives départementales pourront</w:t>
      </w:r>
      <w:r w:rsidR="0070751E" w:rsidRPr="00621E30">
        <w:rPr>
          <w:rFonts w:ascii="Arial" w:hAnsi="Arial" w:cs="Arial"/>
          <w:sz w:val="20"/>
          <w:szCs w:val="20"/>
        </w:rPr>
        <w:t> :</w:t>
      </w:r>
    </w:p>
    <w:p w:rsidR="0070751E" w:rsidRPr="00621E30" w:rsidRDefault="00F80C53" w:rsidP="0070751E">
      <w:pPr>
        <w:pStyle w:val="Paragraphedeliste"/>
        <w:numPr>
          <w:ilvl w:val="0"/>
          <w:numId w:val="1"/>
        </w:numPr>
        <w:spacing w:before="240" w:line="240" w:lineRule="auto"/>
        <w:jc w:val="both"/>
        <w:rPr>
          <w:rFonts w:ascii="Arial" w:hAnsi="Arial" w:cs="Arial"/>
          <w:sz w:val="20"/>
          <w:szCs w:val="20"/>
        </w:rPr>
      </w:pPr>
      <w:r w:rsidRPr="00621E30">
        <w:rPr>
          <w:rFonts w:ascii="Arial" w:hAnsi="Arial" w:cs="Arial"/>
          <w:sz w:val="20"/>
          <w:szCs w:val="20"/>
        </w:rPr>
        <w:t>accompagner</w:t>
      </w:r>
      <w:r w:rsidR="00BD3EBA" w:rsidRPr="00621E30">
        <w:rPr>
          <w:rFonts w:ascii="Arial" w:hAnsi="Arial" w:cs="Arial"/>
          <w:sz w:val="20"/>
          <w:szCs w:val="20"/>
        </w:rPr>
        <w:t xml:space="preserve"> </w:t>
      </w:r>
      <w:r w:rsidR="00E42231" w:rsidRPr="00621E30">
        <w:rPr>
          <w:rFonts w:ascii="Arial" w:hAnsi="Arial" w:cs="Arial"/>
          <w:sz w:val="20"/>
          <w:szCs w:val="20"/>
        </w:rPr>
        <w:t xml:space="preserve">votre structure </w:t>
      </w:r>
      <w:r w:rsidR="00BD3EBA" w:rsidRPr="00621E30">
        <w:rPr>
          <w:rFonts w:ascii="Arial" w:hAnsi="Arial" w:cs="Arial"/>
          <w:sz w:val="20"/>
          <w:szCs w:val="20"/>
        </w:rPr>
        <w:t>dans le cadrage de votre processus de dématérialisation</w:t>
      </w:r>
      <w:r w:rsidRPr="00621E30">
        <w:rPr>
          <w:rFonts w:ascii="Arial" w:hAnsi="Arial" w:cs="Arial"/>
          <w:sz w:val="20"/>
          <w:szCs w:val="20"/>
        </w:rPr>
        <w:t xml:space="preserve"> </w:t>
      </w:r>
      <w:r w:rsidR="0070751E" w:rsidRPr="00621E30">
        <w:rPr>
          <w:rFonts w:ascii="Arial" w:hAnsi="Arial" w:cs="Arial"/>
          <w:sz w:val="20"/>
          <w:szCs w:val="20"/>
        </w:rPr>
        <w:t>(majorité de non)</w:t>
      </w:r>
    </w:p>
    <w:p w:rsidR="00B61C65" w:rsidRPr="00621E30" w:rsidRDefault="0070751E" w:rsidP="0070751E">
      <w:pPr>
        <w:pStyle w:val="Paragraphedeliste"/>
        <w:numPr>
          <w:ilvl w:val="0"/>
          <w:numId w:val="1"/>
        </w:numPr>
        <w:spacing w:before="240" w:line="240" w:lineRule="auto"/>
        <w:jc w:val="both"/>
        <w:rPr>
          <w:rFonts w:ascii="Arial" w:hAnsi="Arial" w:cs="Arial"/>
          <w:sz w:val="20"/>
          <w:szCs w:val="20"/>
        </w:rPr>
      </w:pPr>
      <w:r w:rsidRPr="00621E30">
        <w:rPr>
          <w:rFonts w:ascii="Arial" w:hAnsi="Arial" w:cs="Arial"/>
          <w:sz w:val="20"/>
          <w:szCs w:val="20"/>
        </w:rPr>
        <w:t>valider</w:t>
      </w:r>
      <w:r w:rsidR="00353586" w:rsidRPr="00621E30">
        <w:rPr>
          <w:rFonts w:ascii="Arial" w:hAnsi="Arial" w:cs="Arial"/>
          <w:sz w:val="20"/>
          <w:szCs w:val="20"/>
        </w:rPr>
        <w:t>, après audit</w:t>
      </w:r>
      <w:r w:rsidRPr="00621E30">
        <w:rPr>
          <w:rFonts w:ascii="Arial" w:hAnsi="Arial" w:cs="Arial"/>
          <w:sz w:val="20"/>
          <w:szCs w:val="20"/>
        </w:rPr>
        <w:t>, la ch</w:t>
      </w:r>
      <w:r w:rsidR="00CF656A" w:rsidRPr="00621E30">
        <w:rPr>
          <w:rFonts w:ascii="Arial" w:hAnsi="Arial" w:cs="Arial"/>
          <w:sz w:val="20"/>
          <w:szCs w:val="20"/>
        </w:rPr>
        <w:t>aîne de dématérialisation et délivrer le visa pour l</w:t>
      </w:r>
      <w:r w:rsidRPr="00621E30">
        <w:rPr>
          <w:rFonts w:ascii="Arial" w:hAnsi="Arial" w:cs="Arial"/>
          <w:sz w:val="20"/>
          <w:szCs w:val="20"/>
        </w:rPr>
        <w:t>’élimination des originaux papiers</w:t>
      </w:r>
      <w:r w:rsidR="00F80C53" w:rsidRPr="00621E30">
        <w:rPr>
          <w:rFonts w:ascii="Arial" w:hAnsi="Arial" w:cs="Arial"/>
          <w:sz w:val="20"/>
          <w:szCs w:val="20"/>
        </w:rPr>
        <w:t xml:space="preserve"> (majorité de oui).</w:t>
      </w:r>
    </w:p>
    <w:tbl>
      <w:tblPr>
        <w:tblStyle w:val="Grilledutableau"/>
        <w:tblW w:w="14567" w:type="dxa"/>
        <w:tblLook w:val="04A0" w:firstRow="1" w:lastRow="0" w:firstColumn="1" w:lastColumn="0" w:noHBand="0" w:noVBand="1"/>
      </w:tblPr>
      <w:tblGrid>
        <w:gridCol w:w="14567"/>
      </w:tblGrid>
      <w:tr w:rsidR="003969C2" w:rsidRPr="00BA3D28" w:rsidTr="003969C2">
        <w:tc>
          <w:tcPr>
            <w:tcW w:w="14567" w:type="dxa"/>
            <w:shd w:val="clear" w:color="auto" w:fill="DDD9C3" w:themeFill="background2" w:themeFillShade="E6"/>
          </w:tcPr>
          <w:p w:rsidR="003969C2" w:rsidRPr="00BA3D28" w:rsidRDefault="003969C2" w:rsidP="00EA360A">
            <w:pPr>
              <w:jc w:val="both"/>
              <w:rPr>
                <w:rFonts w:ascii="Arial" w:hAnsi="Arial" w:cs="Arial"/>
                <w:b/>
              </w:rPr>
            </w:pPr>
            <w:r w:rsidRPr="00BA3D28">
              <w:rPr>
                <w:rFonts w:ascii="Arial" w:hAnsi="Arial" w:cs="Arial"/>
                <w:b/>
              </w:rPr>
              <w:t xml:space="preserve">Textes de références : </w:t>
            </w:r>
          </w:p>
        </w:tc>
      </w:tr>
    </w:tbl>
    <w:p w:rsidR="003969C2" w:rsidRPr="00BA3D28" w:rsidRDefault="003969C2" w:rsidP="003969C2">
      <w:pPr>
        <w:pStyle w:val="Paragraphedeliste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969C2" w:rsidRPr="00BA3D28" w:rsidRDefault="003969C2" w:rsidP="003969C2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A3D28">
        <w:rPr>
          <w:rFonts w:ascii="Arial" w:hAnsi="Arial" w:cs="Arial"/>
          <w:sz w:val="20"/>
          <w:szCs w:val="20"/>
        </w:rPr>
        <w:t>Code du Patrimoine (art. L. 212-3)</w:t>
      </w:r>
      <w:r w:rsidR="00621E30" w:rsidRPr="00BA3D28">
        <w:rPr>
          <w:rFonts w:ascii="Arial" w:hAnsi="Arial" w:cs="Arial"/>
          <w:sz w:val="20"/>
          <w:szCs w:val="20"/>
        </w:rPr>
        <w:t>,</w:t>
      </w:r>
    </w:p>
    <w:p w:rsidR="008D2C76" w:rsidRPr="008D2C76" w:rsidRDefault="008D2C76" w:rsidP="008D2C76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D2C76">
        <w:rPr>
          <w:rFonts w:ascii="Arial" w:hAnsi="Arial" w:cs="Arial"/>
          <w:sz w:val="20"/>
          <w:szCs w:val="20"/>
        </w:rPr>
        <w:t>Décret n° 2016-1673 du 5 décembre 2016 relatif à la fiabilité des copies et pris pour l'application de l'article 1379 du code civil</w:t>
      </w:r>
      <w:r>
        <w:rPr>
          <w:rFonts w:ascii="Arial" w:hAnsi="Arial" w:cs="Arial"/>
          <w:sz w:val="20"/>
          <w:szCs w:val="20"/>
        </w:rPr>
        <w:t>,</w:t>
      </w:r>
    </w:p>
    <w:p w:rsidR="008D2C76" w:rsidRPr="008D2C76" w:rsidRDefault="008D2C76" w:rsidP="008D2C76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D2C76">
        <w:rPr>
          <w:rFonts w:ascii="Arial" w:hAnsi="Arial" w:cs="Arial"/>
          <w:sz w:val="20"/>
          <w:szCs w:val="20"/>
        </w:rPr>
        <w:t>Norme NFZ 42-026 : Définition et spécifications des prestations de numérisation fidèle de documents sur support papier et contrôle de ces prestations</w:t>
      </w:r>
      <w:r>
        <w:rPr>
          <w:rFonts w:ascii="Arial" w:hAnsi="Arial" w:cs="Arial"/>
          <w:sz w:val="20"/>
          <w:szCs w:val="20"/>
        </w:rPr>
        <w:t>,</w:t>
      </w:r>
    </w:p>
    <w:p w:rsidR="003969C2" w:rsidRPr="00BA3D28" w:rsidRDefault="008D2C76" w:rsidP="008D2C76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Norme NFZ 42-013 : A</w:t>
      </w:r>
      <w:r w:rsidRPr="008D2C76">
        <w:rPr>
          <w:rFonts w:ascii="Arial" w:hAnsi="Arial" w:cs="Arial"/>
          <w:sz w:val="20"/>
          <w:szCs w:val="20"/>
        </w:rPr>
        <w:t>rchivage électronique</w:t>
      </w:r>
      <w:r w:rsidR="00621E30" w:rsidRPr="00BA3D28">
        <w:rPr>
          <w:rFonts w:ascii="Arial" w:hAnsi="Arial" w:cs="Arial"/>
          <w:sz w:val="20"/>
          <w:szCs w:val="20"/>
        </w:rPr>
        <w:t>.</w:t>
      </w:r>
    </w:p>
    <w:p w:rsidR="003969C2" w:rsidRPr="00BA3D28" w:rsidRDefault="003969C2" w:rsidP="003969C2">
      <w:pPr>
        <w:pStyle w:val="Paragraphedeliste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Grilledutableau"/>
        <w:tblW w:w="14567" w:type="dxa"/>
        <w:tblLook w:val="04A0" w:firstRow="1" w:lastRow="0" w:firstColumn="1" w:lastColumn="0" w:noHBand="0" w:noVBand="1"/>
      </w:tblPr>
      <w:tblGrid>
        <w:gridCol w:w="4662"/>
        <w:gridCol w:w="9905"/>
      </w:tblGrid>
      <w:tr w:rsidR="003969C2" w:rsidRPr="00BA3D28" w:rsidTr="003969C2">
        <w:tc>
          <w:tcPr>
            <w:tcW w:w="14567" w:type="dxa"/>
            <w:gridSpan w:val="2"/>
            <w:shd w:val="clear" w:color="auto" w:fill="DDD9C3" w:themeFill="background2" w:themeFillShade="E6"/>
          </w:tcPr>
          <w:p w:rsidR="003969C2" w:rsidRPr="00BA3D28" w:rsidRDefault="003969C2" w:rsidP="00EA360A">
            <w:pPr>
              <w:jc w:val="both"/>
              <w:rPr>
                <w:rFonts w:ascii="Arial" w:hAnsi="Arial" w:cs="Arial"/>
                <w:b/>
              </w:rPr>
            </w:pPr>
            <w:r w:rsidRPr="00BA3D28">
              <w:rPr>
                <w:rFonts w:ascii="Arial" w:hAnsi="Arial" w:cs="Arial"/>
                <w:b/>
              </w:rPr>
              <w:t>Contact :</w:t>
            </w:r>
          </w:p>
        </w:tc>
      </w:tr>
      <w:tr w:rsidR="003969C2" w:rsidRPr="00BA3D28" w:rsidTr="003969C2">
        <w:tc>
          <w:tcPr>
            <w:tcW w:w="14567" w:type="dxa"/>
            <w:gridSpan w:val="2"/>
            <w:tcBorders>
              <w:bottom w:val="nil"/>
            </w:tcBorders>
            <w:shd w:val="clear" w:color="auto" w:fill="auto"/>
          </w:tcPr>
          <w:p w:rsidR="003969C2" w:rsidRPr="00BA3D28" w:rsidRDefault="003969C2" w:rsidP="00EA360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A3D28">
              <w:rPr>
                <w:rFonts w:ascii="Arial" w:hAnsi="Arial" w:cs="Arial"/>
                <w:sz w:val="20"/>
                <w:szCs w:val="20"/>
              </w:rPr>
              <w:t xml:space="preserve">Archives départementales </w:t>
            </w:r>
            <w:r w:rsidR="00F82B11">
              <w:rPr>
                <w:rFonts w:ascii="Arial" w:hAnsi="Arial" w:cs="Arial"/>
                <w:sz w:val="20"/>
                <w:szCs w:val="20"/>
              </w:rPr>
              <w:t xml:space="preserve">du Loiret, </w:t>
            </w:r>
            <w:r w:rsidR="004749E8">
              <w:rPr>
                <w:rFonts w:ascii="Arial" w:hAnsi="Arial" w:cs="Arial"/>
                <w:sz w:val="20"/>
                <w:szCs w:val="20"/>
              </w:rPr>
              <w:t>3 avenue des droits de l’Homme</w:t>
            </w:r>
            <w:bookmarkStart w:id="0" w:name="_GoBack"/>
            <w:bookmarkEnd w:id="0"/>
            <w:r w:rsidR="00F82B11">
              <w:rPr>
                <w:rFonts w:ascii="Arial" w:hAnsi="Arial" w:cs="Arial"/>
                <w:sz w:val="20"/>
                <w:szCs w:val="20"/>
              </w:rPr>
              <w:t>, 45000 Orléans</w:t>
            </w:r>
            <w:r w:rsidRPr="00BA3D28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3969C2" w:rsidRPr="00BA3D28" w:rsidRDefault="003969C2" w:rsidP="00EA360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969C2" w:rsidRPr="00C31AB6" w:rsidTr="003969C2">
        <w:tc>
          <w:tcPr>
            <w:tcW w:w="4662" w:type="dxa"/>
            <w:tcBorders>
              <w:top w:val="nil"/>
              <w:right w:val="nil"/>
            </w:tcBorders>
            <w:shd w:val="clear" w:color="auto" w:fill="auto"/>
          </w:tcPr>
          <w:p w:rsidR="003969C2" w:rsidRPr="00621E30" w:rsidRDefault="003969C2" w:rsidP="00F82B11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621E30">
              <w:rPr>
                <w:rFonts w:ascii="Arial" w:hAnsi="Arial" w:cs="Arial"/>
                <w:b/>
                <w:sz w:val="20"/>
                <w:szCs w:val="20"/>
              </w:rPr>
              <w:t>Téléphone :</w:t>
            </w:r>
            <w:r w:rsidR="000705D3">
              <w:rPr>
                <w:rFonts w:ascii="Arial" w:hAnsi="Arial" w:cs="Arial"/>
                <w:b/>
                <w:sz w:val="20"/>
                <w:szCs w:val="20"/>
              </w:rPr>
              <w:t xml:space="preserve"> 02.</w:t>
            </w:r>
            <w:r w:rsidR="00F82B11">
              <w:rPr>
                <w:rFonts w:ascii="Arial" w:hAnsi="Arial" w:cs="Arial"/>
                <w:b/>
                <w:sz w:val="20"/>
                <w:szCs w:val="20"/>
              </w:rPr>
              <w:t>36.99.25.00</w:t>
            </w:r>
          </w:p>
        </w:tc>
        <w:tc>
          <w:tcPr>
            <w:tcW w:w="9905" w:type="dxa"/>
            <w:tcBorders>
              <w:top w:val="nil"/>
              <w:left w:val="nil"/>
            </w:tcBorders>
            <w:shd w:val="clear" w:color="auto" w:fill="auto"/>
          </w:tcPr>
          <w:p w:rsidR="003969C2" w:rsidRPr="000705D3" w:rsidRDefault="003969C2" w:rsidP="00EA360A">
            <w:pPr>
              <w:jc w:val="both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0705D3">
              <w:rPr>
                <w:rFonts w:ascii="Arial" w:hAnsi="Arial" w:cs="Arial"/>
                <w:b/>
                <w:sz w:val="20"/>
                <w:szCs w:val="20"/>
                <w:lang w:val="en-US"/>
              </w:rPr>
              <w:t>Mail :</w:t>
            </w:r>
            <w:r w:rsidR="000705D3" w:rsidRPr="000705D3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</w:t>
            </w:r>
            <w:hyperlink r:id="rId73" w:history="1">
              <w:r w:rsidR="00F82B11" w:rsidRPr="007E1EE0">
                <w:rPr>
                  <w:rStyle w:val="Lienhypertexte"/>
                  <w:rFonts w:ascii="Arial" w:hAnsi="Arial" w:cs="Arial"/>
                  <w:b/>
                  <w:sz w:val="20"/>
                  <w:szCs w:val="20"/>
                  <w:lang w:val="en-US"/>
                </w:rPr>
                <w:t>dad@loiret.fr</w:t>
              </w:r>
            </w:hyperlink>
            <w:r w:rsidR="00F82B11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</w:t>
            </w:r>
            <w:r w:rsidR="000705D3" w:rsidRPr="000705D3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                      Site We</w:t>
            </w:r>
            <w:r w:rsidR="000705D3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b : </w:t>
            </w:r>
            <w:hyperlink r:id="rId74" w:history="1">
              <w:r w:rsidR="00F82B11" w:rsidRPr="007E1EE0">
                <w:rPr>
                  <w:rStyle w:val="Lienhypertexte"/>
                  <w:rFonts w:ascii="Arial" w:hAnsi="Arial" w:cs="Arial"/>
                  <w:b/>
                  <w:sz w:val="20"/>
                  <w:szCs w:val="20"/>
                  <w:lang w:val="en-US"/>
                </w:rPr>
                <w:t>www.archives-loiret.fr</w:t>
              </w:r>
            </w:hyperlink>
            <w:r w:rsidR="000705D3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</w:t>
            </w:r>
          </w:p>
        </w:tc>
      </w:tr>
    </w:tbl>
    <w:p w:rsidR="003969C2" w:rsidRPr="000705D3" w:rsidRDefault="003969C2" w:rsidP="003969C2">
      <w:pPr>
        <w:spacing w:before="240" w:line="240" w:lineRule="auto"/>
        <w:jc w:val="both"/>
        <w:rPr>
          <w:rFonts w:ascii="Times" w:hAnsi="Times"/>
          <w:sz w:val="20"/>
          <w:szCs w:val="20"/>
          <w:lang w:val="en-US"/>
        </w:rPr>
      </w:pPr>
    </w:p>
    <w:sectPr w:rsidR="003969C2" w:rsidRPr="000705D3" w:rsidSect="00886254">
      <w:headerReference w:type="default" r:id="rId75"/>
      <w:footerReference w:type="default" r:id="rId76"/>
      <w:pgSz w:w="16838" w:h="11906" w:orient="landscape"/>
      <w:pgMar w:top="1421" w:right="1673" w:bottom="993" w:left="1304" w:header="709" w:footer="397" w:gutter="0"/>
      <w:paperSrc w:first="258" w:other="25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C0AB9" w:rsidRDefault="00BC0AB9" w:rsidP="00700666">
      <w:pPr>
        <w:spacing w:after="0" w:line="240" w:lineRule="auto"/>
      </w:pPr>
      <w:r>
        <w:separator/>
      </w:r>
    </w:p>
  </w:endnote>
  <w:endnote w:type="continuationSeparator" w:id="0">
    <w:p w:rsidR="00BC0AB9" w:rsidRDefault="00BC0AB9" w:rsidP="007006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C0AB9" w:rsidRPr="00700666" w:rsidRDefault="00BC0AB9" w:rsidP="003969C2">
    <w:pPr>
      <w:pStyle w:val="Pieddepage"/>
      <w:rPr>
        <w:rFonts w:ascii="Times" w:hAnsi="Times"/>
        <w:sz w:val="20"/>
        <w:szCs w:val="20"/>
      </w:rPr>
    </w:pPr>
    <w:r>
      <w:rPr>
        <w:rFonts w:ascii="Times" w:hAnsi="Times"/>
        <w:sz w:val="20"/>
        <w:szCs w:val="20"/>
      </w:rPr>
      <w:t xml:space="preserve">Archives départementales </w:t>
    </w:r>
    <w:r w:rsidR="00F82B11">
      <w:rPr>
        <w:rFonts w:ascii="Times" w:hAnsi="Times"/>
        <w:sz w:val="20"/>
        <w:szCs w:val="20"/>
      </w:rPr>
      <w:t>du Loiret</w:t>
    </w:r>
    <w:r>
      <w:rPr>
        <w:rFonts w:ascii="Times" w:hAnsi="Times"/>
        <w:sz w:val="20"/>
        <w:szCs w:val="20"/>
      </w:rPr>
      <w:t xml:space="preserve">                               </w:t>
    </w:r>
    <w:r w:rsidR="0012542F">
      <w:rPr>
        <w:rFonts w:ascii="Times" w:hAnsi="Times"/>
        <w:sz w:val="20"/>
        <w:szCs w:val="20"/>
      </w:rPr>
      <w:t xml:space="preserve">            </w:t>
    </w:r>
    <w:r>
      <w:rPr>
        <w:rFonts w:ascii="Times" w:hAnsi="Times"/>
        <w:sz w:val="20"/>
        <w:szCs w:val="20"/>
      </w:rPr>
      <w:t>Audit de numérisation - Version 1</w:t>
    </w:r>
    <w:r w:rsidR="000705D3">
      <w:rPr>
        <w:rFonts w:ascii="Times" w:hAnsi="Times"/>
        <w:sz w:val="20"/>
        <w:szCs w:val="20"/>
      </w:rPr>
      <w:t>.5</w:t>
    </w:r>
    <w:r>
      <w:rPr>
        <w:rFonts w:ascii="Times" w:hAnsi="Times"/>
        <w:sz w:val="20"/>
        <w:szCs w:val="20"/>
      </w:rPr>
      <w:t xml:space="preserve"> - 2019</w:t>
    </w:r>
    <w:r w:rsidRPr="00700666">
      <w:rPr>
        <w:rFonts w:ascii="Times" w:hAnsi="Times"/>
        <w:sz w:val="20"/>
        <w:szCs w:val="20"/>
      </w:rPr>
      <w:t>.</w:t>
    </w:r>
    <w:r w:rsidR="000705D3">
      <w:rPr>
        <w:rFonts w:ascii="Times" w:hAnsi="Times"/>
        <w:sz w:val="20"/>
        <w:szCs w:val="20"/>
      </w:rPr>
      <w:t>07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705D3" w:rsidRPr="00700666" w:rsidRDefault="000705D3" w:rsidP="000705D3">
    <w:pPr>
      <w:pStyle w:val="Pieddepage"/>
      <w:rPr>
        <w:rFonts w:ascii="Times" w:hAnsi="Times"/>
        <w:sz w:val="20"/>
        <w:szCs w:val="20"/>
      </w:rPr>
    </w:pPr>
    <w:r>
      <w:rPr>
        <w:rFonts w:ascii="Times" w:hAnsi="Times"/>
        <w:sz w:val="20"/>
        <w:szCs w:val="20"/>
      </w:rPr>
      <w:t>Archive</w:t>
    </w:r>
    <w:r w:rsidR="00F82B11">
      <w:rPr>
        <w:rFonts w:ascii="Times" w:hAnsi="Times"/>
        <w:sz w:val="20"/>
        <w:szCs w:val="20"/>
      </w:rPr>
      <w:t>s départementales du Loiret</w:t>
    </w:r>
    <w:r>
      <w:rPr>
        <w:rFonts w:ascii="Times" w:hAnsi="Times"/>
        <w:sz w:val="20"/>
        <w:szCs w:val="20"/>
      </w:rPr>
      <w:t xml:space="preserve">                                                                                                                                        Audit de numérisation - Version 1.5 - 2019</w:t>
    </w:r>
    <w:r w:rsidRPr="00700666">
      <w:rPr>
        <w:rFonts w:ascii="Times" w:hAnsi="Times"/>
        <w:sz w:val="20"/>
        <w:szCs w:val="20"/>
      </w:rPr>
      <w:t>.</w:t>
    </w:r>
    <w:r>
      <w:rPr>
        <w:rFonts w:ascii="Times" w:hAnsi="Times"/>
        <w:sz w:val="20"/>
        <w:szCs w:val="20"/>
      </w:rPr>
      <w:t>07</w:t>
    </w:r>
  </w:p>
  <w:p w:rsidR="00BC0AB9" w:rsidRPr="00700666" w:rsidRDefault="00BC0AB9" w:rsidP="00285DC5">
    <w:pPr>
      <w:pStyle w:val="Pieddepage"/>
      <w:jc w:val="center"/>
      <w:rPr>
        <w:rFonts w:ascii="Times" w:hAnsi="Times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C0AB9" w:rsidRDefault="00BC0AB9" w:rsidP="00700666">
      <w:pPr>
        <w:spacing w:after="0" w:line="240" w:lineRule="auto"/>
      </w:pPr>
      <w:r>
        <w:separator/>
      </w:r>
    </w:p>
  </w:footnote>
  <w:footnote w:type="continuationSeparator" w:id="0">
    <w:p w:rsidR="00BC0AB9" w:rsidRDefault="00BC0AB9" w:rsidP="007006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C0AB9" w:rsidRDefault="00BC0AB9">
    <w:pPr>
      <w:pStyle w:val="En-tte"/>
    </w:pPr>
    <w:r>
      <w:rPr>
        <w:noProof/>
        <w:lang w:eastAsia="fr-FR"/>
      </w:rPr>
      <w:drawing>
        <wp:anchor distT="0" distB="0" distL="114300" distR="114300" simplePos="0" relativeHeight="251659264" behindDoc="0" locked="0" layoutInCell="1" allowOverlap="1" wp14:anchorId="7F438911" wp14:editId="5CEE5F3D">
          <wp:simplePos x="0" y="0"/>
          <wp:positionH relativeFrom="column">
            <wp:posOffset>1971675</wp:posOffset>
          </wp:positionH>
          <wp:positionV relativeFrom="paragraph">
            <wp:posOffset>-239395</wp:posOffset>
          </wp:positionV>
          <wp:extent cx="1628775" cy="685800"/>
          <wp:effectExtent l="0" t="0" r="0" b="0"/>
          <wp:wrapSquare wrapText="bothSides"/>
          <wp:docPr id="5" name="Imag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" b="28712"/>
                  <a:stretch/>
                </pic:blipFill>
                <pic:spPr bwMode="auto">
                  <a:xfrm>
                    <a:off x="0" y="0"/>
                    <a:ext cx="1628775" cy="68580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C0AB9" w:rsidRDefault="00BC0AB9">
    <w:pPr>
      <w:pStyle w:val="En-tte"/>
    </w:pPr>
    <w:r>
      <w:rPr>
        <w:noProof/>
        <w:lang w:eastAsia="fr-FR"/>
      </w:rPr>
      <w:drawing>
        <wp:anchor distT="0" distB="0" distL="114300" distR="114300" simplePos="0" relativeHeight="251661312" behindDoc="0" locked="0" layoutInCell="1" allowOverlap="1" wp14:anchorId="70354BBB" wp14:editId="47A72870">
          <wp:simplePos x="0" y="0"/>
          <wp:positionH relativeFrom="column">
            <wp:posOffset>3569970</wp:posOffset>
          </wp:positionH>
          <wp:positionV relativeFrom="paragraph">
            <wp:posOffset>-306070</wp:posOffset>
          </wp:positionV>
          <wp:extent cx="1628775" cy="685800"/>
          <wp:effectExtent l="0" t="0" r="0" b="0"/>
          <wp:wrapSquare wrapText="bothSides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" b="28712"/>
                  <a:stretch/>
                </pic:blipFill>
                <pic:spPr bwMode="auto">
                  <a:xfrm>
                    <a:off x="0" y="0"/>
                    <a:ext cx="1628775" cy="68580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227480"/>
    <w:multiLevelType w:val="hybridMultilevel"/>
    <w:tmpl w:val="1E7824F4"/>
    <w:lvl w:ilvl="0" w:tplc="C0504BCC">
      <w:start w:val="13"/>
      <w:numFmt w:val="bullet"/>
      <w:lvlText w:val="-"/>
      <w:lvlJc w:val="left"/>
      <w:pPr>
        <w:ind w:left="720" w:hanging="360"/>
      </w:pPr>
      <w:rPr>
        <w:rFonts w:ascii="Times" w:eastAsiaTheme="minorHAnsi" w:hAnsi="Times" w:cs="Time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9F41E4"/>
    <w:multiLevelType w:val="hybridMultilevel"/>
    <w:tmpl w:val="F5ECF5B8"/>
    <w:lvl w:ilvl="0" w:tplc="DD4EB916">
      <w:start w:val="13"/>
      <w:numFmt w:val="bullet"/>
      <w:lvlText w:val="-"/>
      <w:lvlJc w:val="left"/>
      <w:pPr>
        <w:ind w:left="720" w:hanging="360"/>
      </w:pPr>
      <w:rPr>
        <w:rFonts w:ascii="Times" w:eastAsiaTheme="minorHAnsi" w:hAnsi="Times" w:cs="Time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20B5C"/>
    <w:rsid w:val="000120B9"/>
    <w:rsid w:val="0003294F"/>
    <w:rsid w:val="000438E6"/>
    <w:rsid w:val="000705D3"/>
    <w:rsid w:val="00077025"/>
    <w:rsid w:val="00081DF8"/>
    <w:rsid w:val="00096CC9"/>
    <w:rsid w:val="000A7F72"/>
    <w:rsid w:val="000C153A"/>
    <w:rsid w:val="000F2361"/>
    <w:rsid w:val="000F2872"/>
    <w:rsid w:val="001177A7"/>
    <w:rsid w:val="0012542F"/>
    <w:rsid w:val="00152628"/>
    <w:rsid w:val="0016221A"/>
    <w:rsid w:val="001A6F34"/>
    <w:rsid w:val="001B1432"/>
    <w:rsid w:val="001C019D"/>
    <w:rsid w:val="001C4B66"/>
    <w:rsid w:val="001F1F2D"/>
    <w:rsid w:val="00221204"/>
    <w:rsid w:val="00265719"/>
    <w:rsid w:val="00265B37"/>
    <w:rsid w:val="00284F3E"/>
    <w:rsid w:val="00285DC5"/>
    <w:rsid w:val="002D028C"/>
    <w:rsid w:val="002E1F50"/>
    <w:rsid w:val="002F7D81"/>
    <w:rsid w:val="003222CE"/>
    <w:rsid w:val="00322F81"/>
    <w:rsid w:val="00353586"/>
    <w:rsid w:val="00361B8C"/>
    <w:rsid w:val="003729F0"/>
    <w:rsid w:val="0037324C"/>
    <w:rsid w:val="003756F4"/>
    <w:rsid w:val="003969C2"/>
    <w:rsid w:val="003F49B6"/>
    <w:rsid w:val="0041130E"/>
    <w:rsid w:val="004267A2"/>
    <w:rsid w:val="004449CD"/>
    <w:rsid w:val="00467042"/>
    <w:rsid w:val="004749E8"/>
    <w:rsid w:val="00487685"/>
    <w:rsid w:val="00490E88"/>
    <w:rsid w:val="00492935"/>
    <w:rsid w:val="004B01F9"/>
    <w:rsid w:val="004B4F4C"/>
    <w:rsid w:val="004C5A28"/>
    <w:rsid w:val="004E15AC"/>
    <w:rsid w:val="004E565B"/>
    <w:rsid w:val="004F6F40"/>
    <w:rsid w:val="005070E1"/>
    <w:rsid w:val="005433D9"/>
    <w:rsid w:val="005442DF"/>
    <w:rsid w:val="005453E6"/>
    <w:rsid w:val="005454D8"/>
    <w:rsid w:val="00546D49"/>
    <w:rsid w:val="005621BF"/>
    <w:rsid w:val="00571E1F"/>
    <w:rsid w:val="005A6C2D"/>
    <w:rsid w:val="005E4379"/>
    <w:rsid w:val="006004E6"/>
    <w:rsid w:val="006069BE"/>
    <w:rsid w:val="00621E30"/>
    <w:rsid w:val="00634FF2"/>
    <w:rsid w:val="00666B92"/>
    <w:rsid w:val="00687461"/>
    <w:rsid w:val="00693ED7"/>
    <w:rsid w:val="006A1461"/>
    <w:rsid w:val="006C2C1C"/>
    <w:rsid w:val="00700666"/>
    <w:rsid w:val="007016A1"/>
    <w:rsid w:val="0070751E"/>
    <w:rsid w:val="0071539B"/>
    <w:rsid w:val="00742011"/>
    <w:rsid w:val="007C439F"/>
    <w:rsid w:val="007D0E02"/>
    <w:rsid w:val="007E14E4"/>
    <w:rsid w:val="007E3E82"/>
    <w:rsid w:val="0083110B"/>
    <w:rsid w:val="0085713B"/>
    <w:rsid w:val="00873428"/>
    <w:rsid w:val="00886254"/>
    <w:rsid w:val="00887A9D"/>
    <w:rsid w:val="00890722"/>
    <w:rsid w:val="008920B3"/>
    <w:rsid w:val="008C24AB"/>
    <w:rsid w:val="008D2C76"/>
    <w:rsid w:val="008F2595"/>
    <w:rsid w:val="009041C7"/>
    <w:rsid w:val="00920B5C"/>
    <w:rsid w:val="00950FA4"/>
    <w:rsid w:val="00955097"/>
    <w:rsid w:val="00966498"/>
    <w:rsid w:val="00971BAD"/>
    <w:rsid w:val="00973581"/>
    <w:rsid w:val="00981830"/>
    <w:rsid w:val="00982A9D"/>
    <w:rsid w:val="00987D4A"/>
    <w:rsid w:val="009B0A17"/>
    <w:rsid w:val="009F0B51"/>
    <w:rsid w:val="00A26A9C"/>
    <w:rsid w:val="00A37651"/>
    <w:rsid w:val="00A37AB2"/>
    <w:rsid w:val="00A66071"/>
    <w:rsid w:val="00AC6A29"/>
    <w:rsid w:val="00AC73A3"/>
    <w:rsid w:val="00AF5172"/>
    <w:rsid w:val="00B0750D"/>
    <w:rsid w:val="00B36FF2"/>
    <w:rsid w:val="00B44E19"/>
    <w:rsid w:val="00B61C65"/>
    <w:rsid w:val="00B71D35"/>
    <w:rsid w:val="00B80E08"/>
    <w:rsid w:val="00BA3D28"/>
    <w:rsid w:val="00BC0AB9"/>
    <w:rsid w:val="00BC0DE9"/>
    <w:rsid w:val="00BD3EBA"/>
    <w:rsid w:val="00BD4118"/>
    <w:rsid w:val="00BD4128"/>
    <w:rsid w:val="00BF215E"/>
    <w:rsid w:val="00C12903"/>
    <w:rsid w:val="00C31AB6"/>
    <w:rsid w:val="00C403DA"/>
    <w:rsid w:val="00C4046A"/>
    <w:rsid w:val="00C63065"/>
    <w:rsid w:val="00C82A18"/>
    <w:rsid w:val="00C83386"/>
    <w:rsid w:val="00CF656A"/>
    <w:rsid w:val="00D123AF"/>
    <w:rsid w:val="00D16FCB"/>
    <w:rsid w:val="00D17BD4"/>
    <w:rsid w:val="00D205BD"/>
    <w:rsid w:val="00D27057"/>
    <w:rsid w:val="00D31398"/>
    <w:rsid w:val="00D51388"/>
    <w:rsid w:val="00D81418"/>
    <w:rsid w:val="00D83EF4"/>
    <w:rsid w:val="00D8529C"/>
    <w:rsid w:val="00D858E5"/>
    <w:rsid w:val="00D871A9"/>
    <w:rsid w:val="00D96043"/>
    <w:rsid w:val="00DA29C3"/>
    <w:rsid w:val="00DA451E"/>
    <w:rsid w:val="00E027D2"/>
    <w:rsid w:val="00E16C9A"/>
    <w:rsid w:val="00E36EC4"/>
    <w:rsid w:val="00E42231"/>
    <w:rsid w:val="00E61A1C"/>
    <w:rsid w:val="00E729D5"/>
    <w:rsid w:val="00E86A23"/>
    <w:rsid w:val="00E9726C"/>
    <w:rsid w:val="00EA360A"/>
    <w:rsid w:val="00F06AD0"/>
    <w:rsid w:val="00F2765D"/>
    <w:rsid w:val="00F47A9D"/>
    <w:rsid w:val="00F7415E"/>
    <w:rsid w:val="00F80C53"/>
    <w:rsid w:val="00F80F6A"/>
    <w:rsid w:val="00F8152C"/>
    <w:rsid w:val="00F82B11"/>
    <w:rsid w:val="00F94C08"/>
    <w:rsid w:val="00F95787"/>
    <w:rsid w:val="00FC30E1"/>
    <w:rsid w:val="00FC6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23949C8E"/>
  <w15:docId w15:val="{2FEFF1D0-09AA-403D-9E2B-CDEB45C8C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7006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00666"/>
  </w:style>
  <w:style w:type="paragraph" w:styleId="Pieddepage">
    <w:name w:val="footer"/>
    <w:basedOn w:val="Normal"/>
    <w:link w:val="PieddepageCar"/>
    <w:uiPriority w:val="99"/>
    <w:unhideWhenUsed/>
    <w:rsid w:val="007006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00666"/>
  </w:style>
  <w:style w:type="paragraph" w:styleId="Textedebulles">
    <w:name w:val="Balloon Text"/>
    <w:basedOn w:val="Normal"/>
    <w:link w:val="TextedebullesCar"/>
    <w:uiPriority w:val="99"/>
    <w:semiHidden/>
    <w:unhideWhenUsed/>
    <w:rsid w:val="007006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00666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950FA4"/>
    <w:pPr>
      <w:ind w:left="720"/>
      <w:contextualSpacing/>
    </w:pPr>
  </w:style>
  <w:style w:type="table" w:styleId="Grilledutableau">
    <w:name w:val="Table Grid"/>
    <w:basedOn w:val="TableauNormal"/>
    <w:uiPriority w:val="59"/>
    <w:rsid w:val="00B61C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nsinterligne">
    <w:name w:val="No Spacing"/>
    <w:uiPriority w:val="1"/>
    <w:qFormat/>
    <w:rsid w:val="00D858E5"/>
    <w:pPr>
      <w:spacing w:after="0" w:line="240" w:lineRule="auto"/>
    </w:pPr>
  </w:style>
  <w:style w:type="character" w:styleId="Textedelespacerserv">
    <w:name w:val="Placeholder Text"/>
    <w:basedOn w:val="Policepardfaut"/>
    <w:uiPriority w:val="99"/>
    <w:semiHidden/>
    <w:rsid w:val="00D123AF"/>
    <w:rPr>
      <w:color w:val="808080"/>
    </w:rPr>
  </w:style>
  <w:style w:type="character" w:styleId="Lienhypertexte">
    <w:name w:val="Hyperlink"/>
    <w:basedOn w:val="Policepardfaut"/>
    <w:uiPriority w:val="99"/>
    <w:unhideWhenUsed/>
    <w:rsid w:val="000705D3"/>
    <w:rPr>
      <w:color w:val="0000FF" w:themeColor="hyperlink"/>
      <w:u w:val="single"/>
    </w:rPr>
  </w:style>
  <w:style w:type="paragraph" w:styleId="Titre">
    <w:name w:val="Title"/>
    <w:basedOn w:val="Normal"/>
    <w:next w:val="Normal"/>
    <w:link w:val="TitreCar"/>
    <w:uiPriority w:val="10"/>
    <w:qFormat/>
    <w:rsid w:val="00C31AB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C31AB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control" Target="activeX/activeX8.xml"/><Relationship Id="rId21" Type="http://schemas.openxmlformats.org/officeDocument/2006/relationships/image" Target="media/image7.wmf"/><Relationship Id="rId42" Type="http://schemas.openxmlformats.org/officeDocument/2006/relationships/control" Target="activeX/activeX20.xml"/><Relationship Id="rId47" Type="http://schemas.openxmlformats.org/officeDocument/2006/relationships/control" Target="activeX/activeX25.xml"/><Relationship Id="rId63" Type="http://schemas.openxmlformats.org/officeDocument/2006/relationships/control" Target="activeX/activeX41.xml"/><Relationship Id="rId68" Type="http://schemas.openxmlformats.org/officeDocument/2006/relationships/control" Target="activeX/activeX46.xml"/><Relationship Id="rId16" Type="http://schemas.openxmlformats.org/officeDocument/2006/relationships/control" Target="activeX/activeX3.xml"/><Relationship Id="rId11" Type="http://schemas.openxmlformats.org/officeDocument/2006/relationships/image" Target="media/image2.wmf"/><Relationship Id="rId24" Type="http://schemas.openxmlformats.org/officeDocument/2006/relationships/control" Target="activeX/activeX7.xml"/><Relationship Id="rId32" Type="http://schemas.openxmlformats.org/officeDocument/2006/relationships/control" Target="activeX/activeX11.xml"/><Relationship Id="rId37" Type="http://schemas.openxmlformats.org/officeDocument/2006/relationships/control" Target="activeX/activeX16.xml"/><Relationship Id="rId40" Type="http://schemas.openxmlformats.org/officeDocument/2006/relationships/control" Target="activeX/activeX18.xml"/><Relationship Id="rId45" Type="http://schemas.openxmlformats.org/officeDocument/2006/relationships/control" Target="activeX/activeX23.xml"/><Relationship Id="rId53" Type="http://schemas.openxmlformats.org/officeDocument/2006/relationships/control" Target="activeX/activeX31.xml"/><Relationship Id="rId58" Type="http://schemas.openxmlformats.org/officeDocument/2006/relationships/control" Target="activeX/activeX36.xml"/><Relationship Id="rId66" Type="http://schemas.openxmlformats.org/officeDocument/2006/relationships/control" Target="activeX/activeX44.xml"/><Relationship Id="rId74" Type="http://schemas.openxmlformats.org/officeDocument/2006/relationships/hyperlink" Target="http://www.archives-loiret.fr" TargetMode="External"/><Relationship Id="rId79" Type="http://schemas.openxmlformats.org/officeDocument/2006/relationships/theme" Target="theme/theme1.xml"/><Relationship Id="rId5" Type="http://schemas.openxmlformats.org/officeDocument/2006/relationships/settings" Target="settings.xml"/><Relationship Id="rId61" Type="http://schemas.openxmlformats.org/officeDocument/2006/relationships/control" Target="activeX/activeX39.xml"/><Relationship Id="rId19" Type="http://schemas.openxmlformats.org/officeDocument/2006/relationships/image" Target="media/image6.wmf"/><Relationship Id="rId14" Type="http://schemas.openxmlformats.org/officeDocument/2006/relationships/control" Target="activeX/activeX2.xml"/><Relationship Id="rId22" Type="http://schemas.openxmlformats.org/officeDocument/2006/relationships/control" Target="activeX/activeX6.xml"/><Relationship Id="rId27" Type="http://schemas.openxmlformats.org/officeDocument/2006/relationships/image" Target="media/image10.wmf"/><Relationship Id="rId30" Type="http://schemas.openxmlformats.org/officeDocument/2006/relationships/control" Target="activeX/activeX10.xml"/><Relationship Id="rId35" Type="http://schemas.openxmlformats.org/officeDocument/2006/relationships/control" Target="activeX/activeX14.xml"/><Relationship Id="rId43" Type="http://schemas.openxmlformats.org/officeDocument/2006/relationships/control" Target="activeX/activeX21.xml"/><Relationship Id="rId48" Type="http://schemas.openxmlformats.org/officeDocument/2006/relationships/control" Target="activeX/activeX26.xml"/><Relationship Id="rId56" Type="http://schemas.openxmlformats.org/officeDocument/2006/relationships/control" Target="activeX/activeX34.xml"/><Relationship Id="rId64" Type="http://schemas.openxmlformats.org/officeDocument/2006/relationships/control" Target="activeX/activeX42.xml"/><Relationship Id="rId69" Type="http://schemas.openxmlformats.org/officeDocument/2006/relationships/control" Target="activeX/activeX47.xml"/><Relationship Id="rId77" Type="http://schemas.openxmlformats.org/officeDocument/2006/relationships/fontTable" Target="fontTable.xml"/><Relationship Id="rId8" Type="http://schemas.openxmlformats.org/officeDocument/2006/relationships/endnotes" Target="endnotes.xml"/><Relationship Id="rId51" Type="http://schemas.openxmlformats.org/officeDocument/2006/relationships/control" Target="activeX/activeX29.xml"/><Relationship Id="rId72" Type="http://schemas.openxmlformats.org/officeDocument/2006/relationships/control" Target="activeX/activeX50.xml"/><Relationship Id="rId3" Type="http://schemas.openxmlformats.org/officeDocument/2006/relationships/numbering" Target="numbering.xml"/><Relationship Id="rId12" Type="http://schemas.openxmlformats.org/officeDocument/2006/relationships/control" Target="activeX/activeX1.xml"/><Relationship Id="rId17" Type="http://schemas.openxmlformats.org/officeDocument/2006/relationships/image" Target="media/image5.wmf"/><Relationship Id="rId25" Type="http://schemas.openxmlformats.org/officeDocument/2006/relationships/image" Target="media/image9.wmf"/><Relationship Id="rId33" Type="http://schemas.openxmlformats.org/officeDocument/2006/relationships/control" Target="activeX/activeX12.xml"/><Relationship Id="rId38" Type="http://schemas.openxmlformats.org/officeDocument/2006/relationships/image" Target="media/image13.wmf"/><Relationship Id="rId46" Type="http://schemas.openxmlformats.org/officeDocument/2006/relationships/control" Target="activeX/activeX24.xml"/><Relationship Id="rId59" Type="http://schemas.openxmlformats.org/officeDocument/2006/relationships/control" Target="activeX/activeX37.xml"/><Relationship Id="rId67" Type="http://schemas.openxmlformats.org/officeDocument/2006/relationships/control" Target="activeX/activeX45.xml"/><Relationship Id="rId20" Type="http://schemas.openxmlformats.org/officeDocument/2006/relationships/control" Target="activeX/activeX5.xml"/><Relationship Id="rId41" Type="http://schemas.openxmlformats.org/officeDocument/2006/relationships/control" Target="activeX/activeX19.xml"/><Relationship Id="rId54" Type="http://schemas.openxmlformats.org/officeDocument/2006/relationships/control" Target="activeX/activeX32.xml"/><Relationship Id="rId62" Type="http://schemas.openxmlformats.org/officeDocument/2006/relationships/control" Target="activeX/activeX40.xml"/><Relationship Id="rId70" Type="http://schemas.openxmlformats.org/officeDocument/2006/relationships/control" Target="activeX/activeX48.xml"/><Relationship Id="rId75" Type="http://schemas.openxmlformats.org/officeDocument/2006/relationships/header" Target="header2.xml"/><Relationship Id="rId1" Type="http://schemas.microsoft.com/office/2006/relationships/vbaProject" Target="vbaProject.bin"/><Relationship Id="rId6" Type="http://schemas.openxmlformats.org/officeDocument/2006/relationships/webSettings" Target="webSettings.xml"/><Relationship Id="rId15" Type="http://schemas.openxmlformats.org/officeDocument/2006/relationships/image" Target="media/image4.wmf"/><Relationship Id="rId23" Type="http://schemas.openxmlformats.org/officeDocument/2006/relationships/image" Target="media/image8.wmf"/><Relationship Id="rId28" Type="http://schemas.openxmlformats.org/officeDocument/2006/relationships/control" Target="activeX/activeX9.xml"/><Relationship Id="rId36" Type="http://schemas.openxmlformats.org/officeDocument/2006/relationships/control" Target="activeX/activeX15.xml"/><Relationship Id="rId49" Type="http://schemas.openxmlformats.org/officeDocument/2006/relationships/control" Target="activeX/activeX27.xml"/><Relationship Id="rId57" Type="http://schemas.openxmlformats.org/officeDocument/2006/relationships/control" Target="activeX/activeX35.xml"/><Relationship Id="rId10" Type="http://schemas.openxmlformats.org/officeDocument/2006/relationships/footer" Target="footer1.xml"/><Relationship Id="rId31" Type="http://schemas.openxmlformats.org/officeDocument/2006/relationships/image" Target="media/image12.wmf"/><Relationship Id="rId44" Type="http://schemas.openxmlformats.org/officeDocument/2006/relationships/control" Target="activeX/activeX22.xml"/><Relationship Id="rId52" Type="http://schemas.openxmlformats.org/officeDocument/2006/relationships/control" Target="activeX/activeX30.xml"/><Relationship Id="rId60" Type="http://schemas.openxmlformats.org/officeDocument/2006/relationships/control" Target="activeX/activeX38.xml"/><Relationship Id="rId65" Type="http://schemas.openxmlformats.org/officeDocument/2006/relationships/control" Target="activeX/activeX43.xml"/><Relationship Id="rId73" Type="http://schemas.openxmlformats.org/officeDocument/2006/relationships/hyperlink" Target="mailto:dad@loiret.fr" TargetMode="External"/><Relationship Id="rId78" Type="http://schemas.openxmlformats.org/officeDocument/2006/relationships/glossaryDocument" Target="glossary/document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3" Type="http://schemas.openxmlformats.org/officeDocument/2006/relationships/image" Target="media/image3.wmf"/><Relationship Id="rId18" Type="http://schemas.openxmlformats.org/officeDocument/2006/relationships/control" Target="activeX/activeX4.xml"/><Relationship Id="rId39" Type="http://schemas.openxmlformats.org/officeDocument/2006/relationships/control" Target="activeX/activeX17.xml"/><Relationship Id="rId34" Type="http://schemas.openxmlformats.org/officeDocument/2006/relationships/control" Target="activeX/activeX13.xml"/><Relationship Id="rId50" Type="http://schemas.openxmlformats.org/officeDocument/2006/relationships/control" Target="activeX/activeX28.xml"/><Relationship Id="rId55" Type="http://schemas.openxmlformats.org/officeDocument/2006/relationships/control" Target="activeX/activeX33.xml"/><Relationship Id="rId76" Type="http://schemas.openxmlformats.org/officeDocument/2006/relationships/footer" Target="footer2.xml"/><Relationship Id="rId7" Type="http://schemas.openxmlformats.org/officeDocument/2006/relationships/footnotes" Target="footnotes.xml"/><Relationship Id="rId71" Type="http://schemas.openxmlformats.org/officeDocument/2006/relationships/control" Target="activeX/activeX49.xml"/><Relationship Id="rId2" Type="http://schemas.openxmlformats.org/officeDocument/2006/relationships/customXml" Target="../customXml/item1.xml"/><Relationship Id="rId29" Type="http://schemas.openxmlformats.org/officeDocument/2006/relationships/image" Target="media/image11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46.xml.rels><?xml version="1.0" encoding="UTF-8" standalone="yes"?>
<Relationships xmlns="http://schemas.openxmlformats.org/package/2006/relationships"><Relationship Id="rId1" Type="http://schemas.microsoft.com/office/2006/relationships/activeXControlBinary" Target="activeX46.bin"/></Relationships>
</file>

<file path=word/activeX/_rels/activeX47.xml.rels><?xml version="1.0" encoding="UTF-8" standalone="yes"?>
<Relationships xmlns="http://schemas.openxmlformats.org/package/2006/relationships"><Relationship Id="rId1" Type="http://schemas.microsoft.com/office/2006/relationships/activeXControlBinary" Target="activeX47.bin"/></Relationships>
</file>

<file path=word/activeX/_rels/activeX48.xml.rels><?xml version="1.0" encoding="UTF-8" standalone="yes"?>
<Relationships xmlns="http://schemas.openxmlformats.org/package/2006/relationships"><Relationship Id="rId1" Type="http://schemas.microsoft.com/office/2006/relationships/activeXControlBinary" Target="activeX48.bin"/></Relationships>
</file>

<file path=word/activeX/_rels/activeX49.xml.rels><?xml version="1.0" encoding="UTF-8" standalone="yes"?>
<Relationships xmlns="http://schemas.openxmlformats.org/package/2006/relationships"><Relationship Id="rId1" Type="http://schemas.microsoft.com/office/2006/relationships/activeXControlBinary" Target="activeX49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50.xml.rels><?xml version="1.0" encoding="UTF-8" standalone="yes"?>
<Relationships xmlns="http://schemas.openxmlformats.org/package/2006/relationships"><Relationship Id="rId1" Type="http://schemas.microsoft.com/office/2006/relationships/activeXControlBinary" Target="activeX50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108206515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EA10813-20B0-4AE5-B192-8A7C033BE81E}"/>
      </w:docPartPr>
      <w:docPartBody>
        <w:p w:rsidR="000B1A04" w:rsidRDefault="00333DEF">
          <w:r w:rsidRPr="001360BF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390EAF9A725F410CBC4D8A977A8C686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3300D4D-1BD4-4F61-8FA7-3D868F020C6F}"/>
      </w:docPartPr>
      <w:docPartBody>
        <w:p w:rsidR="000B1A04" w:rsidRDefault="000B1A04" w:rsidP="000B1A04">
          <w:pPr>
            <w:pStyle w:val="390EAF9A725F410CBC4D8A977A8C6868"/>
          </w:pPr>
          <w:r w:rsidRPr="001360BF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3C60FBB8AB4E4777B451F23FB8DB02F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5F69897-F395-4C7E-8F86-CEE21EB67612}"/>
      </w:docPartPr>
      <w:docPartBody>
        <w:p w:rsidR="000B1A04" w:rsidRDefault="000B1A04" w:rsidP="000B1A04">
          <w:pPr>
            <w:pStyle w:val="3C60FBB8AB4E4777B451F23FB8DB02FF"/>
          </w:pPr>
          <w:r w:rsidRPr="001360BF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82E1352F5BC84467A3937DDE206DBF7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BBD9508-29B0-4291-B937-7078E9763E72}"/>
      </w:docPartPr>
      <w:docPartBody>
        <w:p w:rsidR="000B1A04" w:rsidRDefault="000B1A04" w:rsidP="000B1A04">
          <w:pPr>
            <w:pStyle w:val="82E1352F5BC84467A3937DDE206DBF79"/>
          </w:pPr>
          <w:r w:rsidRPr="001360BF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178F61C2E68348C6B30475857809D04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C7405D2-3262-4D60-BDB5-D2527C8494EA}"/>
      </w:docPartPr>
      <w:docPartBody>
        <w:p w:rsidR="000B1A04" w:rsidRDefault="000B1A04" w:rsidP="000B1A04">
          <w:pPr>
            <w:pStyle w:val="178F61C2E68348C6B30475857809D04F"/>
          </w:pPr>
          <w:r w:rsidRPr="001360BF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FD3D68D7AEE241E38A8995203A729AF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B8C6254-21C9-4DD3-B79C-E3CE7A2AEDB3}"/>
      </w:docPartPr>
      <w:docPartBody>
        <w:p w:rsidR="000B1A04" w:rsidRDefault="000B1A04" w:rsidP="000B1A04">
          <w:pPr>
            <w:pStyle w:val="FD3D68D7AEE241E38A8995203A729AF2"/>
          </w:pPr>
          <w:r w:rsidRPr="001360BF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75CED91CEDF54BE288293B65ADE5E68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394EB45-89E4-4BF9-9C8E-B5A40B20216B}"/>
      </w:docPartPr>
      <w:docPartBody>
        <w:p w:rsidR="000B1A04" w:rsidRDefault="000B1A04" w:rsidP="000B1A04">
          <w:pPr>
            <w:pStyle w:val="75CED91CEDF54BE288293B65ADE5E688"/>
          </w:pPr>
          <w:r w:rsidRPr="001360BF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0CBFC0638275448DB6A8F691932D846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B897678-6715-43D3-9266-3DEF1BDAE0B4}"/>
      </w:docPartPr>
      <w:docPartBody>
        <w:p w:rsidR="000B1A04" w:rsidRDefault="000B1A04" w:rsidP="000B1A04">
          <w:pPr>
            <w:pStyle w:val="0CBFC0638275448DB6A8F691932D846C"/>
          </w:pPr>
          <w:r w:rsidRPr="001360BF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29AE406E10DF48F2BA478ECF5451E8A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B95394E-CC8C-47E6-9C1A-E9D419AB682D}"/>
      </w:docPartPr>
      <w:docPartBody>
        <w:p w:rsidR="000B1A04" w:rsidRDefault="000B1A04" w:rsidP="000B1A04">
          <w:pPr>
            <w:pStyle w:val="29AE406E10DF48F2BA478ECF5451E8A5"/>
          </w:pPr>
          <w:r w:rsidRPr="001360BF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1B49456EF2474CF8A8760ACA4A39162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900BB8F-2BE1-434E-9285-FC97BCD575EC}"/>
      </w:docPartPr>
      <w:docPartBody>
        <w:p w:rsidR="000B1A04" w:rsidRDefault="000B1A04" w:rsidP="000B1A04">
          <w:pPr>
            <w:pStyle w:val="1B49456EF2474CF8A8760ACA4A391622"/>
          </w:pPr>
          <w:r w:rsidRPr="001360BF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4585E9E1E2624580B780469DB9730A5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D97D8ED-99B1-4B74-BCEF-17BC67246866}"/>
      </w:docPartPr>
      <w:docPartBody>
        <w:p w:rsidR="000B1A04" w:rsidRDefault="000B1A04" w:rsidP="000B1A04">
          <w:pPr>
            <w:pStyle w:val="4585E9E1E2624580B780469DB9730A5D"/>
          </w:pPr>
          <w:r w:rsidRPr="001360BF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BE911724D22F448B9E5492A3F254CEF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0028967-AD51-46D8-A3F4-699451427271}"/>
      </w:docPartPr>
      <w:docPartBody>
        <w:p w:rsidR="000B1A04" w:rsidRDefault="000B1A04" w:rsidP="000B1A04">
          <w:pPr>
            <w:pStyle w:val="BE911724D22F448B9E5492A3F254CEF3"/>
          </w:pPr>
          <w:r w:rsidRPr="001360BF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3112B8B8F34F4958912E5CF8D4BC8C1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6F4C1BA-1FD4-47DE-855E-D31F52B5487D}"/>
      </w:docPartPr>
      <w:docPartBody>
        <w:p w:rsidR="000B1A04" w:rsidRDefault="000B1A04" w:rsidP="000B1A04">
          <w:pPr>
            <w:pStyle w:val="3112B8B8F34F4958912E5CF8D4BC8C1B"/>
          </w:pPr>
          <w:r w:rsidRPr="001360BF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2574391216A14533B92B718D7FA35B2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6025F18-0728-4BFF-B8EC-FC61F2681060}"/>
      </w:docPartPr>
      <w:docPartBody>
        <w:p w:rsidR="00E045CA" w:rsidRDefault="00E045CA" w:rsidP="00E045CA">
          <w:pPr>
            <w:pStyle w:val="2574391216A14533B92B718D7FA35B2E"/>
          </w:pPr>
          <w:r w:rsidRPr="001360BF">
            <w:rPr>
              <w:rStyle w:val="Textedelespacerserv"/>
            </w:rPr>
            <w:t>Cliquez ici pour taper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33DEF"/>
    <w:rsid w:val="000B1A04"/>
    <w:rsid w:val="00333DEF"/>
    <w:rsid w:val="003538ED"/>
    <w:rsid w:val="004B5744"/>
    <w:rsid w:val="00E04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E045CA"/>
    <w:rPr>
      <w:color w:val="808080"/>
    </w:rPr>
  </w:style>
  <w:style w:type="paragraph" w:customStyle="1" w:styleId="DBEF91ABAEAA421083F1AD341DCDFCF0">
    <w:name w:val="DBEF91ABAEAA421083F1AD341DCDFCF0"/>
    <w:rsid w:val="000B1A04"/>
  </w:style>
  <w:style w:type="paragraph" w:customStyle="1" w:styleId="88198B05C71144D198F53F647AC8A42A">
    <w:name w:val="88198B05C71144D198F53F647AC8A42A"/>
    <w:rsid w:val="000B1A04"/>
  </w:style>
  <w:style w:type="paragraph" w:customStyle="1" w:styleId="390EAF9A725F410CBC4D8A977A8C6868">
    <w:name w:val="390EAF9A725F410CBC4D8A977A8C6868"/>
    <w:rsid w:val="000B1A04"/>
  </w:style>
  <w:style w:type="paragraph" w:customStyle="1" w:styleId="3C60FBB8AB4E4777B451F23FB8DB02FF">
    <w:name w:val="3C60FBB8AB4E4777B451F23FB8DB02FF"/>
    <w:rsid w:val="000B1A04"/>
  </w:style>
  <w:style w:type="paragraph" w:customStyle="1" w:styleId="A757607E1F444740945C465B3C829570">
    <w:name w:val="A757607E1F444740945C465B3C829570"/>
    <w:rsid w:val="000B1A04"/>
  </w:style>
  <w:style w:type="paragraph" w:customStyle="1" w:styleId="82E1352F5BC84467A3937DDE206DBF79">
    <w:name w:val="82E1352F5BC84467A3937DDE206DBF79"/>
    <w:rsid w:val="000B1A04"/>
  </w:style>
  <w:style w:type="paragraph" w:customStyle="1" w:styleId="178F61C2E68348C6B30475857809D04F">
    <w:name w:val="178F61C2E68348C6B30475857809D04F"/>
    <w:rsid w:val="000B1A04"/>
  </w:style>
  <w:style w:type="paragraph" w:customStyle="1" w:styleId="FD3D68D7AEE241E38A8995203A729AF2">
    <w:name w:val="FD3D68D7AEE241E38A8995203A729AF2"/>
    <w:rsid w:val="000B1A04"/>
  </w:style>
  <w:style w:type="paragraph" w:customStyle="1" w:styleId="75CED91CEDF54BE288293B65ADE5E688">
    <w:name w:val="75CED91CEDF54BE288293B65ADE5E688"/>
    <w:rsid w:val="000B1A04"/>
  </w:style>
  <w:style w:type="paragraph" w:customStyle="1" w:styleId="0CBFC0638275448DB6A8F691932D846C">
    <w:name w:val="0CBFC0638275448DB6A8F691932D846C"/>
    <w:rsid w:val="000B1A04"/>
  </w:style>
  <w:style w:type="paragraph" w:customStyle="1" w:styleId="29AE406E10DF48F2BA478ECF5451E8A5">
    <w:name w:val="29AE406E10DF48F2BA478ECF5451E8A5"/>
    <w:rsid w:val="000B1A04"/>
  </w:style>
  <w:style w:type="paragraph" w:customStyle="1" w:styleId="1B49456EF2474CF8A8760ACA4A391622">
    <w:name w:val="1B49456EF2474CF8A8760ACA4A391622"/>
    <w:rsid w:val="000B1A04"/>
  </w:style>
  <w:style w:type="paragraph" w:customStyle="1" w:styleId="4585E9E1E2624580B780469DB9730A5D">
    <w:name w:val="4585E9E1E2624580B780469DB9730A5D"/>
    <w:rsid w:val="000B1A04"/>
  </w:style>
  <w:style w:type="paragraph" w:customStyle="1" w:styleId="BE911724D22F448B9E5492A3F254CEF3">
    <w:name w:val="BE911724D22F448B9E5492A3F254CEF3"/>
    <w:rsid w:val="000B1A04"/>
  </w:style>
  <w:style w:type="paragraph" w:customStyle="1" w:styleId="3112B8B8F34F4958912E5CF8D4BC8C1B">
    <w:name w:val="3112B8B8F34F4958912E5CF8D4BC8C1B"/>
    <w:rsid w:val="000B1A04"/>
  </w:style>
  <w:style w:type="paragraph" w:customStyle="1" w:styleId="4F9010066BB44536B6AA39C30BFFFA6E">
    <w:name w:val="4F9010066BB44536B6AA39C30BFFFA6E"/>
    <w:rsid w:val="004B5744"/>
  </w:style>
  <w:style w:type="paragraph" w:customStyle="1" w:styleId="2419770DC76C498C975D35355549C441">
    <w:name w:val="2419770DC76C498C975D35355549C441"/>
    <w:rsid w:val="004B5744"/>
  </w:style>
  <w:style w:type="paragraph" w:customStyle="1" w:styleId="2574391216A14533B92B718D7FA35B2E">
    <w:name w:val="2574391216A14533B92B718D7FA35B2E"/>
    <w:rsid w:val="00E045C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2B90E4-D697-4100-BD29-E69C372833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1255</Words>
  <Characters>6905</Characters>
  <Application>Microsoft Office Word</Application>
  <DocSecurity>0</DocSecurity>
  <Lines>57</Lines>
  <Paragraphs>16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CG45</Company>
  <LinksUpToDate>false</LinksUpToDate>
  <CharactersWithSpaces>8144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BREJEON Mailys</dc:creator>
  <cp:keywords>KM</cp:keywords>
  <cp:lastModifiedBy>GESLAND Beatrice</cp:lastModifiedBy>
  <cp:revision>7</cp:revision>
  <dcterms:created xsi:type="dcterms:W3CDTF">2019-07-10T14:35:00Z</dcterms:created>
  <dcterms:modified xsi:type="dcterms:W3CDTF">2024-06-06T10:07:00Z</dcterms:modified>
</cp:coreProperties>
</file>